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FBC5" w14:textId="2E7E7408" w:rsidR="00AC4A6B" w:rsidRPr="00AC4A6B" w:rsidRDefault="00AC4A6B" w:rsidP="009E0517">
      <w:pPr>
        <w:jc w:val="center"/>
        <w:rPr>
          <w:b/>
          <w:bCs/>
        </w:rPr>
      </w:pPr>
      <w:r w:rsidRPr="00AC4A6B">
        <w:rPr>
          <w:b/>
          <w:bCs/>
        </w:rPr>
        <w:t>Skrivestrategier</w:t>
      </w:r>
      <w:r>
        <w:rPr>
          <w:b/>
          <w:bCs/>
        </w:rPr>
        <w:t xml:space="preserve"> til din berettende tekst</w:t>
      </w:r>
    </w:p>
    <w:p w14:paraId="6689E9F8" w14:textId="0A95B992" w:rsidR="00EA5E9B" w:rsidRPr="00EA5E9B" w:rsidRDefault="00EA5E9B" w:rsidP="00EA5E9B">
      <w:r w:rsidRPr="00EA5E9B">
        <w:t xml:space="preserve">I en berettende tekst fortæller du i </w:t>
      </w:r>
      <w:r w:rsidRPr="00EA5E9B">
        <w:rPr>
          <w:b/>
          <w:bCs/>
        </w:rPr>
        <w:t>en tidsmæssig rækkefølge</w:t>
      </w:r>
      <w:r w:rsidRPr="00EA5E9B">
        <w:t xml:space="preserve"> og bruger ofte ord som</w:t>
      </w:r>
      <w:r w:rsidR="00A56175">
        <w:t>:</w:t>
      </w:r>
      <w:r w:rsidRPr="00EA5E9B">
        <w:t xml:space="preserve"> </w:t>
      </w:r>
      <w:r w:rsidRPr="00EA5E9B">
        <w:rPr>
          <w:i/>
          <w:iCs/>
        </w:rPr>
        <w:t>da</w:t>
      </w:r>
      <w:r w:rsidRPr="00EA5E9B">
        <w:t xml:space="preserve">, </w:t>
      </w:r>
      <w:r w:rsidRPr="00EA5E9B">
        <w:rPr>
          <w:i/>
          <w:iCs/>
        </w:rPr>
        <w:t>så</w:t>
      </w:r>
      <w:r w:rsidRPr="00EA5E9B">
        <w:t xml:space="preserve">, </w:t>
      </w:r>
      <w:r w:rsidRPr="00EA5E9B">
        <w:rPr>
          <w:i/>
          <w:iCs/>
        </w:rPr>
        <w:t>efterfølgende</w:t>
      </w:r>
      <w:r w:rsidRPr="00EA5E9B">
        <w:t xml:space="preserve"> og </w:t>
      </w:r>
      <w:r w:rsidRPr="00EA5E9B">
        <w:rPr>
          <w:i/>
          <w:iCs/>
        </w:rPr>
        <w:t>pludselig</w:t>
      </w:r>
      <w:r w:rsidRPr="00EA5E9B">
        <w:t>.</w:t>
      </w:r>
    </w:p>
    <w:p w14:paraId="53E1B9F1" w14:textId="77777777" w:rsidR="00EA5E9B" w:rsidRPr="00EA5E9B" w:rsidRDefault="00EA5E9B" w:rsidP="00EA5E9B">
      <w:r w:rsidRPr="00EA5E9B">
        <w:t>Typiske træk ved en berettende tekst:</w:t>
      </w:r>
    </w:p>
    <w:p w14:paraId="15A72D24" w14:textId="77777777" w:rsidR="00EA5E9B" w:rsidRPr="00EA5E9B" w:rsidRDefault="00EA5E9B" w:rsidP="00EA5E9B">
      <w:pPr>
        <w:numPr>
          <w:ilvl w:val="0"/>
          <w:numId w:val="2"/>
        </w:numPr>
      </w:pPr>
      <w:r w:rsidRPr="00EA5E9B">
        <w:t xml:space="preserve">Den handler om </w:t>
      </w:r>
      <w:r w:rsidRPr="00EA5E9B">
        <w:rPr>
          <w:b/>
          <w:bCs/>
        </w:rPr>
        <w:t>noget virkeligt</w:t>
      </w:r>
      <w:r w:rsidRPr="00EA5E9B">
        <w:t>, du har oplevet.</w:t>
      </w:r>
    </w:p>
    <w:p w14:paraId="497B88B5" w14:textId="77777777" w:rsidR="00EA5E9B" w:rsidRPr="00EA5E9B" w:rsidRDefault="00EA5E9B" w:rsidP="00EA5E9B">
      <w:pPr>
        <w:numPr>
          <w:ilvl w:val="0"/>
          <w:numId w:val="2"/>
        </w:numPr>
      </w:pPr>
      <w:r w:rsidRPr="00EA5E9B">
        <w:t xml:space="preserve">Den har en </w:t>
      </w:r>
      <w:r w:rsidRPr="00EA5E9B">
        <w:rPr>
          <w:b/>
          <w:bCs/>
        </w:rPr>
        <w:t>klar begyndelse</w:t>
      </w:r>
      <w:r w:rsidRPr="00B77662">
        <w:t xml:space="preserve">, </w:t>
      </w:r>
      <w:r w:rsidRPr="00EA5E9B">
        <w:rPr>
          <w:b/>
          <w:bCs/>
        </w:rPr>
        <w:t>midte og slutning</w:t>
      </w:r>
      <w:r w:rsidRPr="00EA5E9B">
        <w:t>.</w:t>
      </w:r>
    </w:p>
    <w:p w14:paraId="23385E4C" w14:textId="77777777" w:rsidR="00EA5E9B" w:rsidRPr="00EA5E9B" w:rsidRDefault="00EA5E9B" w:rsidP="00EA5E9B">
      <w:pPr>
        <w:numPr>
          <w:ilvl w:val="0"/>
          <w:numId w:val="2"/>
        </w:numPr>
      </w:pPr>
      <w:r w:rsidRPr="00EA5E9B">
        <w:t xml:space="preserve">Du bruger </w:t>
      </w:r>
      <w:r w:rsidRPr="00EA5E9B">
        <w:rPr>
          <w:b/>
          <w:bCs/>
        </w:rPr>
        <w:t>førsteperson</w:t>
      </w:r>
      <w:r w:rsidRPr="00EA5E9B">
        <w:t xml:space="preserve"> (</w:t>
      </w:r>
      <w:r w:rsidRPr="00EA5E9B">
        <w:rPr>
          <w:i/>
          <w:iCs/>
        </w:rPr>
        <w:t>jeg</w:t>
      </w:r>
      <w:r w:rsidRPr="00EA5E9B">
        <w:t xml:space="preserve">, </w:t>
      </w:r>
      <w:r w:rsidRPr="00EA5E9B">
        <w:rPr>
          <w:i/>
          <w:iCs/>
        </w:rPr>
        <w:t>vi</w:t>
      </w:r>
      <w:r w:rsidRPr="00EA5E9B">
        <w:t xml:space="preserve">) og </w:t>
      </w:r>
      <w:r w:rsidRPr="00EA5E9B">
        <w:rPr>
          <w:b/>
          <w:bCs/>
        </w:rPr>
        <w:t>datid</w:t>
      </w:r>
      <w:r w:rsidRPr="00EA5E9B">
        <w:t xml:space="preserve"> (</w:t>
      </w:r>
      <w:r w:rsidRPr="00EA5E9B">
        <w:rPr>
          <w:i/>
          <w:iCs/>
        </w:rPr>
        <w:t>jeg gik</w:t>
      </w:r>
      <w:r w:rsidRPr="00EA5E9B">
        <w:t xml:space="preserve">, </w:t>
      </w:r>
      <w:r w:rsidRPr="00EA5E9B">
        <w:rPr>
          <w:i/>
          <w:iCs/>
        </w:rPr>
        <w:t>vi så</w:t>
      </w:r>
      <w:r w:rsidRPr="00EA5E9B">
        <w:t>).</w:t>
      </w:r>
    </w:p>
    <w:p w14:paraId="44865B95" w14:textId="77777777" w:rsidR="00EA5E9B" w:rsidRPr="00EA5E9B" w:rsidRDefault="00EA5E9B" w:rsidP="00EA5E9B">
      <w:pPr>
        <w:numPr>
          <w:ilvl w:val="0"/>
          <w:numId w:val="2"/>
        </w:numPr>
      </w:pPr>
      <w:r w:rsidRPr="00EA5E9B">
        <w:t xml:space="preserve">Du beskriver </w:t>
      </w:r>
      <w:r w:rsidRPr="00EA5E9B">
        <w:rPr>
          <w:b/>
          <w:bCs/>
        </w:rPr>
        <w:t>hvem</w:t>
      </w:r>
      <w:r w:rsidRPr="00EA5E9B">
        <w:t xml:space="preserve"> der var med, </w:t>
      </w:r>
      <w:r w:rsidRPr="00EA5E9B">
        <w:rPr>
          <w:b/>
          <w:bCs/>
        </w:rPr>
        <w:t>hvor</w:t>
      </w:r>
      <w:r w:rsidRPr="00EA5E9B">
        <w:t xml:space="preserve"> og </w:t>
      </w:r>
      <w:r w:rsidRPr="00EA5E9B">
        <w:rPr>
          <w:b/>
          <w:bCs/>
        </w:rPr>
        <w:t>hvornår</w:t>
      </w:r>
      <w:r w:rsidRPr="00EA5E9B">
        <w:t xml:space="preserve"> det skete.</w:t>
      </w:r>
    </w:p>
    <w:p w14:paraId="71743207" w14:textId="77777777" w:rsidR="00EA5E9B" w:rsidRPr="00EA5E9B" w:rsidRDefault="00EA5E9B" w:rsidP="00EA5E9B">
      <w:pPr>
        <w:numPr>
          <w:ilvl w:val="0"/>
          <w:numId w:val="2"/>
        </w:numPr>
      </w:pPr>
      <w:r w:rsidRPr="00EA5E9B">
        <w:t xml:space="preserve">Du bruger gerne </w:t>
      </w:r>
      <w:r w:rsidRPr="00EA5E9B">
        <w:rPr>
          <w:b/>
          <w:bCs/>
        </w:rPr>
        <w:t>sanser</w:t>
      </w:r>
      <w:r w:rsidRPr="00EA5E9B">
        <w:t xml:space="preserve"> og </w:t>
      </w:r>
      <w:r w:rsidRPr="00EA5E9B">
        <w:rPr>
          <w:b/>
          <w:bCs/>
        </w:rPr>
        <w:t>følelser</w:t>
      </w:r>
      <w:r w:rsidRPr="00EA5E9B">
        <w:t xml:space="preserve"> for at gøre oplevelsen levende for læseren.</w:t>
      </w:r>
    </w:p>
    <w:p w14:paraId="095126CE" w14:textId="77777777" w:rsidR="00EA5E9B" w:rsidRDefault="00EA5E9B" w:rsidP="00AC4A6B"/>
    <w:p w14:paraId="062B9800" w14:textId="2A408C3F" w:rsidR="00AC4A6B" w:rsidRPr="00AC4A6B" w:rsidRDefault="00AC4A6B" w:rsidP="00AC4A6B">
      <w:r w:rsidRPr="00AC4A6B">
        <w:t xml:space="preserve">For at hjælpe dig med at skrive en god berettende tekst, kan du bruge </w:t>
      </w:r>
      <w:r>
        <w:t>disse</w:t>
      </w:r>
      <w:r w:rsidRPr="00AC4A6B">
        <w:t xml:space="preserve"> skrivestrategier:</w:t>
      </w:r>
    </w:p>
    <w:p w14:paraId="5172ECE6" w14:textId="4A17F0B3" w:rsidR="00AC4A6B" w:rsidRDefault="009928C8" w:rsidP="00AC4A6B">
      <w:pPr>
        <w:numPr>
          <w:ilvl w:val="0"/>
          <w:numId w:val="1"/>
        </w:numPr>
      </w:pPr>
      <w:r>
        <w:rPr>
          <w:b/>
          <w:bCs/>
        </w:rPr>
        <w:t>Planlæg din skrivning</w:t>
      </w:r>
      <w:r w:rsidR="00AC4A6B" w:rsidRPr="00F5280E">
        <w:rPr>
          <w:b/>
          <w:bCs/>
        </w:rPr>
        <w:t>:</w:t>
      </w:r>
      <w:r w:rsidR="00AC4A6B" w:rsidRPr="00AC4A6B">
        <w:t xml:space="preserve"> Start med at brainstorme id</w:t>
      </w:r>
      <w:r w:rsidR="00D40179">
        <w:t>e</w:t>
      </w:r>
      <w:r w:rsidR="00AC4A6B" w:rsidRPr="00AC4A6B">
        <w:t xml:space="preserve">er </w:t>
      </w:r>
      <w:r w:rsidR="00132511">
        <w:t>til</w:t>
      </w:r>
      <w:r w:rsidR="00AC4A6B" w:rsidRPr="00AC4A6B">
        <w:t xml:space="preserve">, hvad du vil skrive om. Tænk på en oplevelse, der var særlig mindeværdig for dig. Notér </w:t>
      </w:r>
      <w:r w:rsidR="002D1960">
        <w:t xml:space="preserve">nogle </w:t>
      </w:r>
      <w:r w:rsidR="00AC4A6B" w:rsidRPr="00AC4A6B">
        <w:t>stikord</w:t>
      </w:r>
      <w:r w:rsidR="002D1960">
        <w:t xml:space="preserve"> til fx</w:t>
      </w:r>
      <w:r w:rsidR="000C0C73">
        <w:t>:</w:t>
      </w:r>
      <w:r w:rsidR="00AC4A6B" w:rsidRPr="00AC4A6B">
        <w:t xml:space="preserve"> hvem der var med, hvad der skete, hvor og hvornår det fandt sted, og hvordan du havde det.</w:t>
      </w:r>
    </w:p>
    <w:p w14:paraId="0297D7A1" w14:textId="77777777" w:rsidR="00F71797" w:rsidRDefault="00AC4A6B" w:rsidP="00AC4A6B">
      <w:pPr>
        <w:ind w:left="360"/>
      </w:pPr>
      <w:r>
        <w:rPr>
          <w:noProof/>
        </w:rPr>
        <w:drawing>
          <wp:anchor distT="0" distB="0" distL="114300" distR="114300" simplePos="0" relativeHeight="251658240" behindDoc="0" locked="0" layoutInCell="1" allowOverlap="1" wp14:anchorId="14F6DBF3" wp14:editId="1F602504">
            <wp:simplePos x="0" y="0"/>
            <wp:positionH relativeFrom="column">
              <wp:posOffset>224790</wp:posOffset>
            </wp:positionH>
            <wp:positionV relativeFrom="paragraph">
              <wp:posOffset>3810</wp:posOffset>
            </wp:positionV>
            <wp:extent cx="2506980" cy="2524760"/>
            <wp:effectExtent l="0" t="0" r="7620" b="8890"/>
            <wp:wrapSquare wrapText="bothSides"/>
            <wp:docPr id="724832849" name="Billede 1" descr="Et billede, der indeholder maleri, tegneseri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32849" name="Billede 1" descr="Et billede, der indeholder maleri, tegneserie&#10;&#10;Automatisk genereret beskrivelse"/>
                    <pic:cNvPicPr/>
                  </pic:nvPicPr>
                  <pic:blipFill>
                    <a:blip r:embed="rId7">
                      <a:extLst>
                        <a:ext uri="{28A0092B-C50C-407E-A947-70E740481C1C}">
                          <a14:useLocalDpi xmlns:a14="http://schemas.microsoft.com/office/drawing/2010/main" val="0"/>
                        </a:ext>
                      </a:extLst>
                    </a:blip>
                    <a:stretch>
                      <a:fillRect/>
                    </a:stretch>
                  </pic:blipFill>
                  <pic:spPr>
                    <a:xfrm>
                      <a:off x="0" y="0"/>
                      <a:ext cx="2506980" cy="2524760"/>
                    </a:xfrm>
                    <a:prstGeom prst="rect">
                      <a:avLst/>
                    </a:prstGeom>
                  </pic:spPr>
                </pic:pic>
              </a:graphicData>
            </a:graphic>
            <wp14:sizeRelH relativeFrom="margin">
              <wp14:pctWidth>0</wp14:pctWidth>
            </wp14:sizeRelH>
            <wp14:sizeRelV relativeFrom="margin">
              <wp14:pctHeight>0</wp14:pctHeight>
            </wp14:sizeRelV>
          </wp:anchor>
        </w:drawing>
      </w:r>
    </w:p>
    <w:p w14:paraId="791C9F51" w14:textId="77777777" w:rsidR="00F71797" w:rsidRDefault="00F71797" w:rsidP="00AC4A6B">
      <w:pPr>
        <w:ind w:left="360"/>
      </w:pPr>
    </w:p>
    <w:p w14:paraId="2410DEF5" w14:textId="1637E36E" w:rsidR="00AC4A6B" w:rsidRDefault="00AC4A6B" w:rsidP="00AC4A6B">
      <w:pPr>
        <w:ind w:left="360"/>
      </w:pPr>
      <w:r>
        <w:t>Måske har du været ude at rejse, været på cykeltur, fejret fødselsdag, været i sommerhus eller hygget dig med familie eller venner?</w:t>
      </w:r>
    </w:p>
    <w:p w14:paraId="231ACE1D" w14:textId="346F2B96" w:rsidR="00AC4A6B" w:rsidRDefault="00AC4A6B" w:rsidP="00AC4A6B">
      <w:pPr>
        <w:ind w:left="360"/>
      </w:pPr>
      <w:r>
        <w:t>Det kan være også være, du har oplevet noget derhjemme, der var sjovt eller overraskende.</w:t>
      </w:r>
    </w:p>
    <w:p w14:paraId="036A352F" w14:textId="77777777" w:rsidR="00AC4A6B" w:rsidRDefault="00AC4A6B" w:rsidP="00AC4A6B">
      <w:pPr>
        <w:ind w:left="360"/>
      </w:pPr>
    </w:p>
    <w:p w14:paraId="7F4C1551" w14:textId="77777777" w:rsidR="00AC4A6B" w:rsidRDefault="00AC4A6B" w:rsidP="00AC4A6B">
      <w:pPr>
        <w:ind w:left="360"/>
      </w:pPr>
    </w:p>
    <w:p w14:paraId="783D403B" w14:textId="77777777" w:rsidR="00AC4A6B" w:rsidRDefault="00AC4A6B" w:rsidP="00AC4A6B">
      <w:pPr>
        <w:ind w:left="360"/>
      </w:pPr>
    </w:p>
    <w:p w14:paraId="0A97D8FD" w14:textId="77777777" w:rsidR="00EA5E9B" w:rsidRPr="00EA5E9B" w:rsidRDefault="00EA5E9B" w:rsidP="00EA5E9B">
      <w:pPr>
        <w:ind w:left="720"/>
      </w:pPr>
    </w:p>
    <w:p w14:paraId="40F71689" w14:textId="4F6C58CF" w:rsidR="00AC4A6B" w:rsidRDefault="00AC4A6B" w:rsidP="00AC4A6B">
      <w:pPr>
        <w:numPr>
          <w:ilvl w:val="0"/>
          <w:numId w:val="1"/>
        </w:numPr>
      </w:pPr>
      <w:r w:rsidRPr="00AC4A6B">
        <w:rPr>
          <w:b/>
          <w:bCs/>
        </w:rPr>
        <w:t>Tidslinje</w:t>
      </w:r>
      <w:r w:rsidRPr="00101841">
        <w:rPr>
          <w:b/>
          <w:bCs/>
        </w:rPr>
        <w:t>:</w:t>
      </w:r>
      <w:r w:rsidRPr="00AC4A6B">
        <w:t xml:space="preserve"> Lav en tidslinje over hændelserne i din oplevelse. Dette hjælper dig med at holde styr på rækkefølgen og sikre, at din tekst er logisk opbygget. Start med begyndelsen (hvordan det hele startede), fortsæt med midten (hvad der skete) og afslut med slutningen (hvordan det endte).</w:t>
      </w:r>
    </w:p>
    <w:p w14:paraId="0466E3FC" w14:textId="54458F41" w:rsidR="00AC4A6B" w:rsidRDefault="00F71797" w:rsidP="00F71797">
      <w:pPr>
        <w:ind w:left="720"/>
      </w:pPr>
      <w:r>
        <w:lastRenderedPageBreak/>
        <w:t>Det kunne fx se sådan ud, hvis du skrev om en tur til Italien:</w:t>
      </w:r>
      <w:r>
        <w:rPr>
          <w:b/>
          <w:bCs/>
          <w:noProof/>
        </w:rPr>
        <w:drawing>
          <wp:inline distT="0" distB="0" distL="0" distR="0" wp14:anchorId="5BC2B124" wp14:editId="78F8188F">
            <wp:extent cx="2990850" cy="1501140"/>
            <wp:effectExtent l="0" t="0" r="19050" b="0"/>
            <wp:docPr id="8947805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9ADD4D7" w14:textId="77777777" w:rsidR="00EA5E9B" w:rsidRDefault="00EA5E9B" w:rsidP="00F71797">
      <w:pPr>
        <w:ind w:left="720"/>
      </w:pPr>
    </w:p>
    <w:p w14:paraId="06DB688D" w14:textId="268CFC0A" w:rsidR="00F71797" w:rsidRPr="00AC4A6B" w:rsidRDefault="00F71797" w:rsidP="00F71797">
      <w:pPr>
        <w:ind w:left="720"/>
      </w:pPr>
      <w:r>
        <w:t>Skriv hændelser</w:t>
      </w:r>
      <w:r w:rsidR="00843173">
        <w:t>ne</w:t>
      </w:r>
      <w:r>
        <w:t xml:space="preserve"> ind her:</w:t>
      </w:r>
      <w:r>
        <w:rPr>
          <w:noProof/>
        </w:rPr>
        <w:drawing>
          <wp:inline distT="0" distB="0" distL="0" distR="0" wp14:anchorId="3885768D" wp14:editId="3855A08D">
            <wp:extent cx="5608320" cy="1386840"/>
            <wp:effectExtent l="0" t="0" r="11430" b="0"/>
            <wp:docPr id="132162962"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A154F5A" w14:textId="075C2454" w:rsidR="001F3335" w:rsidRPr="001F3335" w:rsidRDefault="001F3335" w:rsidP="001F3335">
      <w:pPr>
        <w:ind w:left="720"/>
      </w:pPr>
      <w:r>
        <w:t>Inddrag undervejs og afslutningsvist nogle af dine tanker om hændelserne. Var din oplevelse sjov, spændende, lærerig eller overraskende?</w:t>
      </w:r>
    </w:p>
    <w:p w14:paraId="62285D95" w14:textId="46788F11" w:rsidR="00AC4A6B" w:rsidRPr="00AC4A6B" w:rsidRDefault="00AC4A6B" w:rsidP="00AC4A6B">
      <w:pPr>
        <w:numPr>
          <w:ilvl w:val="0"/>
          <w:numId w:val="1"/>
        </w:numPr>
      </w:pPr>
      <w:r w:rsidRPr="00AC4A6B">
        <w:rPr>
          <w:b/>
          <w:bCs/>
        </w:rPr>
        <w:t>Brug sanserne</w:t>
      </w:r>
      <w:r w:rsidRPr="00F75EBF">
        <w:rPr>
          <w:b/>
          <w:bCs/>
        </w:rPr>
        <w:t>:</w:t>
      </w:r>
      <w:r w:rsidRPr="00AC4A6B">
        <w:t xml:space="preserve"> Når du beskriver din oplevelse, så prøv at bruge dine sanser. Hvad så du, hørte du, lugtede du, eller følte du? Dette vil gøre din tekst mere levende og interessant for læserne.</w:t>
      </w:r>
    </w:p>
    <w:p w14:paraId="419B18D6" w14:textId="77777777" w:rsidR="00AC4A6B" w:rsidRDefault="00AC4A6B" w:rsidP="00AC4A6B">
      <w:pPr>
        <w:numPr>
          <w:ilvl w:val="0"/>
          <w:numId w:val="1"/>
        </w:numPr>
      </w:pPr>
      <w:r w:rsidRPr="00AC4A6B">
        <w:rPr>
          <w:b/>
          <w:bCs/>
        </w:rPr>
        <w:t>Skab spænding</w:t>
      </w:r>
      <w:r w:rsidRPr="00F75EBF">
        <w:rPr>
          <w:b/>
          <w:bCs/>
        </w:rPr>
        <w:t>:</w:t>
      </w:r>
      <w:r w:rsidRPr="00AC4A6B">
        <w:t xml:space="preserve"> Overvej, hvordan du kan skabe spænding eller interesse i din tekst. Måske var der noget uventet, der skete, eller noget særligt, der gjorde oplevelsen mindeværdig. Inkludér dette for at fange læserens opmærksomhed.</w:t>
      </w:r>
    </w:p>
    <w:p w14:paraId="0985AA8E" w14:textId="5C06A983" w:rsidR="00945E95" w:rsidRPr="00945E95" w:rsidRDefault="00945E95" w:rsidP="00945E95">
      <w:pPr>
        <w:pStyle w:val="Listeafsnit"/>
        <w:numPr>
          <w:ilvl w:val="0"/>
          <w:numId w:val="1"/>
        </w:numPr>
        <w:spacing w:before="100" w:beforeAutospacing="1" w:after="100" w:afterAutospacing="1" w:line="240" w:lineRule="auto"/>
        <w:outlineLvl w:val="3"/>
        <w:rPr>
          <w:rFonts w:eastAsia="Times New Roman" w:cstheme="minorHAnsi"/>
          <w:b/>
          <w:bCs/>
          <w:kern w:val="0"/>
          <w:lang w:eastAsia="da-DK"/>
          <w14:ligatures w14:val="none"/>
        </w:rPr>
      </w:pPr>
      <w:r w:rsidRPr="00945E95">
        <w:rPr>
          <w:rFonts w:eastAsia="Times New Roman" w:cstheme="minorHAnsi"/>
          <w:b/>
          <w:bCs/>
          <w:kern w:val="0"/>
          <w:lang w:eastAsia="da-DK"/>
          <w14:ligatures w14:val="none"/>
        </w:rPr>
        <w:t>Stop</w:t>
      </w:r>
      <w:r w:rsidR="009928C8">
        <w:rPr>
          <w:rFonts w:eastAsia="Times New Roman" w:cstheme="minorHAnsi"/>
          <w:b/>
          <w:bCs/>
          <w:kern w:val="0"/>
          <w:lang w:eastAsia="da-DK"/>
          <w14:ligatures w14:val="none"/>
        </w:rPr>
        <w:t xml:space="preserve"> </w:t>
      </w:r>
      <w:r w:rsidRPr="00945E95">
        <w:rPr>
          <w:rFonts w:eastAsia="Times New Roman" w:cstheme="minorHAnsi"/>
          <w:b/>
          <w:bCs/>
          <w:kern w:val="0"/>
          <w:lang w:eastAsia="da-DK"/>
          <w14:ligatures w14:val="none"/>
        </w:rPr>
        <w:t>og</w:t>
      </w:r>
      <w:r w:rsidR="009928C8">
        <w:rPr>
          <w:rFonts w:eastAsia="Times New Roman" w:cstheme="minorHAnsi"/>
          <w:b/>
          <w:bCs/>
          <w:kern w:val="0"/>
          <w:lang w:eastAsia="da-DK"/>
          <w14:ligatures w14:val="none"/>
        </w:rPr>
        <w:t xml:space="preserve"> </w:t>
      </w:r>
      <w:r w:rsidRPr="00945E95">
        <w:rPr>
          <w:rFonts w:eastAsia="Times New Roman" w:cstheme="minorHAnsi"/>
          <w:b/>
          <w:bCs/>
          <w:kern w:val="0"/>
          <w:lang w:eastAsia="da-DK"/>
          <w14:ligatures w14:val="none"/>
        </w:rPr>
        <w:t>tænk</w:t>
      </w:r>
      <w:r w:rsidR="00121A80">
        <w:rPr>
          <w:rFonts w:eastAsia="Times New Roman" w:cstheme="minorHAnsi"/>
          <w:b/>
          <w:bCs/>
          <w:kern w:val="0"/>
          <w:lang w:eastAsia="da-DK"/>
          <w14:ligatures w14:val="none"/>
        </w:rPr>
        <w:t>: G</w:t>
      </w:r>
      <w:r w:rsidRPr="00945E95">
        <w:rPr>
          <w:rFonts w:eastAsia="Times New Roman" w:cstheme="minorHAnsi"/>
          <w:b/>
          <w:bCs/>
          <w:kern w:val="0"/>
          <w:lang w:eastAsia="da-DK"/>
          <w14:ligatures w14:val="none"/>
        </w:rPr>
        <w:t>ør din tekst endnu bedre!</w:t>
      </w:r>
    </w:p>
    <w:p w14:paraId="67ECB903" w14:textId="6E897A4C" w:rsidR="00945E95" w:rsidRDefault="00945E95" w:rsidP="00945E95">
      <w:pPr>
        <w:pStyle w:val="Listeafsnit"/>
        <w:spacing w:before="100" w:beforeAutospacing="1" w:after="100" w:afterAutospacing="1" w:line="240" w:lineRule="auto"/>
        <w:rPr>
          <w:rFonts w:eastAsia="Times New Roman" w:cstheme="minorHAnsi"/>
          <w:kern w:val="0"/>
          <w:lang w:eastAsia="da-DK"/>
          <w14:ligatures w14:val="none"/>
        </w:rPr>
      </w:pPr>
      <w:r w:rsidRPr="00945E95">
        <w:rPr>
          <w:rFonts w:eastAsia="Times New Roman" w:cstheme="minorHAnsi"/>
          <w:kern w:val="0"/>
          <w:lang w:eastAsia="da-DK"/>
          <w14:ligatures w14:val="none"/>
        </w:rPr>
        <w:t>Når du skriver din berettende tekst, så prøv at stoppe op undervejs og stil dig selv nogle spørgsmål for at gøre den endnu bedre.</w:t>
      </w:r>
    </w:p>
    <w:p w14:paraId="754D3113" w14:textId="77777777" w:rsidR="00945E95" w:rsidRPr="00945E95" w:rsidRDefault="00945E95" w:rsidP="00945E95">
      <w:pPr>
        <w:pStyle w:val="Listeafsnit"/>
        <w:spacing w:before="100" w:beforeAutospacing="1" w:after="100" w:afterAutospacing="1" w:line="240" w:lineRule="auto"/>
        <w:rPr>
          <w:rFonts w:eastAsia="Times New Roman" w:cstheme="minorHAnsi"/>
          <w:kern w:val="0"/>
          <w:lang w:eastAsia="da-DK"/>
          <w14:ligatures w14:val="none"/>
        </w:rPr>
      </w:pPr>
    </w:p>
    <w:p w14:paraId="7F82A777" w14:textId="3ECE4C7E" w:rsidR="00945E95" w:rsidRDefault="00945E95" w:rsidP="002377BC">
      <w:pPr>
        <w:pStyle w:val="Listeafsnit"/>
        <w:numPr>
          <w:ilvl w:val="1"/>
          <w:numId w:val="2"/>
        </w:numPr>
        <w:spacing w:before="100" w:beforeAutospacing="1" w:after="100" w:afterAutospacing="1" w:line="240" w:lineRule="auto"/>
        <w:rPr>
          <w:rFonts w:eastAsia="Times New Roman" w:cstheme="minorHAnsi"/>
          <w:kern w:val="0"/>
          <w:lang w:eastAsia="da-DK"/>
          <w14:ligatures w14:val="none"/>
        </w:rPr>
      </w:pPr>
      <w:r w:rsidRPr="00945E95">
        <w:rPr>
          <w:rFonts w:eastAsia="Times New Roman" w:cstheme="minorHAnsi"/>
          <w:b/>
          <w:bCs/>
          <w:kern w:val="0"/>
          <w:lang w:eastAsia="da-DK"/>
          <w14:ligatures w14:val="none"/>
        </w:rPr>
        <w:t>Er mine sætninger lette at læse?</w:t>
      </w:r>
      <w:r w:rsidRPr="00945E95">
        <w:rPr>
          <w:rFonts w:eastAsia="Times New Roman" w:cstheme="minorHAnsi"/>
          <w:kern w:val="0"/>
          <w:lang w:eastAsia="da-DK"/>
          <w14:ligatures w14:val="none"/>
        </w:rPr>
        <w:br/>
      </w:r>
      <w:r w:rsidR="002377BC" w:rsidRPr="002377BC">
        <w:rPr>
          <w:rFonts w:ascii="Segoe UI Emoji" w:eastAsia="Times New Roman" w:hAnsi="Segoe UI Emoji" w:cs="Segoe UI Emoji"/>
          <w:kern w:val="0"/>
          <w:lang w:eastAsia="da-DK"/>
          <w14:ligatures w14:val="none"/>
        </w:rPr>
        <w:sym w:font="Wingdings" w:char="F0E0"/>
      </w:r>
      <w:r w:rsidRPr="00945E95">
        <w:rPr>
          <w:rFonts w:eastAsia="Times New Roman" w:cstheme="minorHAnsi"/>
          <w:kern w:val="0"/>
          <w:lang w:eastAsia="da-DK"/>
          <w14:ligatures w14:val="none"/>
        </w:rPr>
        <w:t xml:space="preserve"> </w:t>
      </w:r>
      <w:r w:rsidRPr="00945E95">
        <w:rPr>
          <w:rFonts w:eastAsia="Times New Roman" w:cstheme="minorHAnsi"/>
          <w:i/>
          <w:iCs/>
          <w:kern w:val="0"/>
          <w:lang w:eastAsia="da-DK"/>
          <w14:ligatures w14:val="none"/>
        </w:rPr>
        <w:t>Stop og tænk:</w:t>
      </w:r>
      <w:r w:rsidRPr="00945E95">
        <w:rPr>
          <w:rFonts w:eastAsia="Times New Roman" w:cstheme="minorHAnsi"/>
          <w:kern w:val="0"/>
          <w:lang w:eastAsia="da-DK"/>
          <w14:ligatures w14:val="none"/>
        </w:rPr>
        <w:t xml:space="preserve"> Har jeg skrevet mange lange sætninger, der kan deles op</w:t>
      </w:r>
      <w:r>
        <w:rPr>
          <w:rFonts w:eastAsia="Times New Roman" w:cstheme="minorHAnsi"/>
          <w:kern w:val="0"/>
          <w:lang w:eastAsia="da-DK"/>
          <w14:ligatures w14:val="none"/>
        </w:rPr>
        <w:t xml:space="preserve"> med</w:t>
      </w:r>
      <w:r w:rsidRPr="00945E95">
        <w:rPr>
          <w:rFonts w:eastAsia="Times New Roman" w:cstheme="minorHAnsi"/>
          <w:kern w:val="0"/>
          <w:lang w:eastAsia="da-DK"/>
          <w14:ligatures w14:val="none"/>
        </w:rPr>
        <w:t xml:space="preserve"> punktum?</w:t>
      </w:r>
    </w:p>
    <w:p w14:paraId="07593943" w14:textId="77777777" w:rsidR="00945E95" w:rsidRPr="00945E95" w:rsidRDefault="00945E95" w:rsidP="00945E95">
      <w:pPr>
        <w:pStyle w:val="Listeafsnit"/>
        <w:spacing w:before="100" w:beforeAutospacing="1" w:after="100" w:afterAutospacing="1" w:line="240" w:lineRule="auto"/>
        <w:rPr>
          <w:rFonts w:eastAsia="Times New Roman" w:cstheme="minorHAnsi"/>
          <w:kern w:val="0"/>
          <w:lang w:eastAsia="da-DK"/>
          <w14:ligatures w14:val="none"/>
        </w:rPr>
      </w:pPr>
    </w:p>
    <w:p w14:paraId="525F7857" w14:textId="4E3BED77" w:rsidR="00945E95" w:rsidRDefault="00945E95" w:rsidP="002377BC">
      <w:pPr>
        <w:pStyle w:val="Listeafsnit"/>
        <w:numPr>
          <w:ilvl w:val="1"/>
          <w:numId w:val="2"/>
        </w:numPr>
        <w:spacing w:before="100" w:beforeAutospacing="1" w:after="100" w:afterAutospacing="1" w:line="240" w:lineRule="auto"/>
        <w:rPr>
          <w:rFonts w:eastAsia="Times New Roman" w:cstheme="minorHAnsi"/>
          <w:kern w:val="0"/>
          <w:lang w:eastAsia="da-DK"/>
          <w14:ligatures w14:val="none"/>
        </w:rPr>
      </w:pPr>
      <w:r w:rsidRPr="00945E95">
        <w:rPr>
          <w:rFonts w:eastAsia="Times New Roman" w:cstheme="minorHAnsi"/>
          <w:b/>
          <w:bCs/>
          <w:kern w:val="0"/>
          <w:lang w:eastAsia="da-DK"/>
          <w14:ligatures w14:val="none"/>
        </w:rPr>
        <w:t>Har jeg gjort oplevelsen levende?</w:t>
      </w:r>
      <w:r w:rsidRPr="00945E95">
        <w:rPr>
          <w:rFonts w:eastAsia="Times New Roman" w:cstheme="minorHAnsi"/>
          <w:kern w:val="0"/>
          <w:lang w:eastAsia="da-DK"/>
          <w14:ligatures w14:val="none"/>
        </w:rPr>
        <w:br/>
      </w:r>
      <w:r w:rsidR="002377BC" w:rsidRPr="002377BC">
        <w:rPr>
          <w:rFonts w:ascii="Segoe UI Emoji" w:eastAsia="Times New Roman" w:hAnsi="Segoe UI Emoji" w:cs="Segoe UI Emoji"/>
          <w:kern w:val="0"/>
          <w:lang w:eastAsia="da-DK"/>
          <w14:ligatures w14:val="none"/>
        </w:rPr>
        <w:sym w:font="Wingdings" w:char="F0E0"/>
      </w:r>
      <w:r w:rsidRPr="00945E95">
        <w:rPr>
          <w:rFonts w:eastAsia="Times New Roman" w:cstheme="minorHAnsi"/>
          <w:kern w:val="0"/>
          <w:lang w:eastAsia="da-DK"/>
          <w14:ligatures w14:val="none"/>
        </w:rPr>
        <w:t xml:space="preserve"> </w:t>
      </w:r>
      <w:r w:rsidRPr="00945E95">
        <w:rPr>
          <w:rFonts w:eastAsia="Times New Roman" w:cstheme="minorHAnsi"/>
          <w:i/>
          <w:iCs/>
          <w:kern w:val="0"/>
          <w:lang w:eastAsia="da-DK"/>
          <w14:ligatures w14:val="none"/>
        </w:rPr>
        <w:t>Stop og tænk:</w:t>
      </w:r>
      <w:r w:rsidRPr="00945E95">
        <w:rPr>
          <w:rFonts w:eastAsia="Times New Roman" w:cstheme="minorHAnsi"/>
          <w:kern w:val="0"/>
          <w:lang w:eastAsia="da-DK"/>
          <w14:ligatures w14:val="none"/>
        </w:rPr>
        <w:t xml:space="preserve"> Kan jeg tilføje flere detaljer, så læseren kan se, høre eller mærke, hvad jeg oplevede?</w:t>
      </w:r>
    </w:p>
    <w:p w14:paraId="605681AA" w14:textId="77777777" w:rsidR="0087268A" w:rsidRDefault="0087268A" w:rsidP="00945E95">
      <w:pPr>
        <w:pStyle w:val="Listeafsnit"/>
        <w:rPr>
          <w:rFonts w:eastAsia="Times New Roman" w:cstheme="minorHAnsi"/>
          <w:kern w:val="0"/>
          <w:lang w:eastAsia="da-DK"/>
          <w14:ligatures w14:val="none"/>
        </w:rPr>
      </w:pPr>
    </w:p>
    <w:p w14:paraId="2A24632E" w14:textId="7FA10C01" w:rsidR="00945E95" w:rsidRPr="00945E95" w:rsidRDefault="00945E95" w:rsidP="00945E95">
      <w:pPr>
        <w:pStyle w:val="Listeafsnit"/>
        <w:rPr>
          <w:rFonts w:eastAsia="Times New Roman" w:cstheme="minorHAnsi"/>
          <w:kern w:val="0"/>
          <w:lang w:eastAsia="da-DK"/>
          <w14:ligatures w14:val="none"/>
        </w:rPr>
      </w:pPr>
      <w:r>
        <w:rPr>
          <w:rFonts w:eastAsia="Times New Roman" w:cstheme="minorHAnsi"/>
          <w:kern w:val="0"/>
          <w:lang w:eastAsia="da-DK"/>
          <w14:ligatures w14:val="none"/>
        </w:rPr>
        <w:t>B</w:t>
      </w:r>
      <w:r w:rsidRPr="00945E95">
        <w:rPr>
          <w:rFonts w:eastAsia="Times New Roman" w:cstheme="minorHAnsi"/>
          <w:kern w:val="0"/>
          <w:lang w:eastAsia="da-DK"/>
          <w14:ligatures w14:val="none"/>
        </w:rPr>
        <w:t>rug beskrivelser, der får læseren til at føle, at de er med i din historie. Det gør du ved at bruge detaljer og sanser – hvad så du, hørte du, følte du?</w:t>
      </w:r>
    </w:p>
    <w:p w14:paraId="252D7003" w14:textId="77777777" w:rsidR="009E0517" w:rsidRDefault="009E0517" w:rsidP="00945E95">
      <w:pPr>
        <w:pStyle w:val="Listeafsnit"/>
        <w:rPr>
          <w:rFonts w:eastAsia="Times New Roman" w:cstheme="minorHAnsi"/>
          <w:kern w:val="0"/>
          <w:lang w:eastAsia="da-DK"/>
          <w14:ligatures w14:val="none"/>
        </w:rPr>
      </w:pPr>
    </w:p>
    <w:p w14:paraId="50FDA690" w14:textId="0F6EB549" w:rsidR="00945E95" w:rsidRPr="00945E95" w:rsidRDefault="00945E95" w:rsidP="00945E95">
      <w:pPr>
        <w:pStyle w:val="Listeafsnit"/>
        <w:rPr>
          <w:rFonts w:eastAsia="Times New Roman" w:cstheme="minorHAnsi"/>
          <w:kern w:val="0"/>
          <w:lang w:eastAsia="da-DK"/>
          <w14:ligatures w14:val="none"/>
        </w:rPr>
      </w:pPr>
      <w:r w:rsidRPr="00945E95">
        <w:rPr>
          <w:rFonts w:eastAsia="Times New Roman" w:cstheme="minorHAnsi"/>
          <w:kern w:val="0"/>
          <w:lang w:eastAsia="da-DK"/>
          <w14:ligatures w14:val="none"/>
        </w:rPr>
        <w:t>Her er et eksempel på en almindelig sætning og en forbedret version med flere detaljer:</w:t>
      </w:r>
    </w:p>
    <w:p w14:paraId="2DEBCDC3" w14:textId="7AF08C81" w:rsidR="00945E95" w:rsidRPr="00945E95" w:rsidRDefault="00945E95" w:rsidP="00945E95">
      <w:pPr>
        <w:pStyle w:val="Listeafsnit"/>
        <w:rPr>
          <w:rFonts w:eastAsia="Times New Roman" w:cstheme="minorHAnsi"/>
          <w:kern w:val="0"/>
          <w:lang w:eastAsia="da-DK"/>
          <w14:ligatures w14:val="none"/>
        </w:rPr>
      </w:pPr>
      <w:r w:rsidRPr="00945E95">
        <w:rPr>
          <w:rFonts w:eastAsia="Times New Roman" w:cstheme="minorHAnsi"/>
          <w:b/>
          <w:bCs/>
          <w:kern w:val="0"/>
          <w:lang w:eastAsia="da-DK"/>
          <w14:ligatures w14:val="none"/>
        </w:rPr>
        <w:t>Før:</w:t>
      </w:r>
      <w:r w:rsidRPr="00945E95">
        <w:rPr>
          <w:rFonts w:eastAsia="Times New Roman" w:cstheme="minorHAnsi"/>
          <w:kern w:val="0"/>
          <w:lang w:eastAsia="da-DK"/>
          <w14:ligatures w14:val="none"/>
        </w:rPr>
        <w:br/>
      </w:r>
      <w:r w:rsidRPr="00945E95">
        <w:rPr>
          <w:rFonts w:eastAsia="Times New Roman" w:cstheme="minorHAnsi"/>
          <w:i/>
          <w:iCs/>
          <w:kern w:val="0"/>
          <w:lang w:eastAsia="da-DK"/>
          <w14:ligatures w14:val="none"/>
        </w:rPr>
        <w:t>"Vi cyklede ud på vandet og spiste vores sandwichs."</w:t>
      </w:r>
    </w:p>
    <w:p w14:paraId="4A417773" w14:textId="52B4E15F" w:rsidR="00945E95" w:rsidRDefault="00945E95" w:rsidP="00945E95">
      <w:pPr>
        <w:pStyle w:val="Listeafsnit"/>
        <w:rPr>
          <w:rFonts w:eastAsia="Times New Roman" w:cstheme="minorHAnsi"/>
          <w:i/>
          <w:iCs/>
          <w:kern w:val="0"/>
          <w:lang w:eastAsia="da-DK"/>
          <w14:ligatures w14:val="none"/>
        </w:rPr>
      </w:pPr>
      <w:r w:rsidRPr="00945E95">
        <w:rPr>
          <w:rFonts w:eastAsia="Times New Roman" w:cstheme="minorHAnsi"/>
          <w:b/>
          <w:bCs/>
          <w:kern w:val="0"/>
          <w:lang w:eastAsia="da-DK"/>
          <w14:ligatures w14:val="none"/>
        </w:rPr>
        <w:t>Efter:</w:t>
      </w:r>
      <w:r w:rsidRPr="00945E95">
        <w:rPr>
          <w:rFonts w:eastAsia="Times New Roman" w:cstheme="minorHAnsi"/>
          <w:kern w:val="0"/>
          <w:lang w:eastAsia="da-DK"/>
          <w14:ligatures w14:val="none"/>
        </w:rPr>
        <w:br/>
      </w:r>
      <w:r w:rsidRPr="00945E95">
        <w:rPr>
          <w:rFonts w:eastAsia="Times New Roman" w:cstheme="minorHAnsi"/>
          <w:i/>
          <w:iCs/>
          <w:kern w:val="0"/>
          <w:lang w:eastAsia="da-DK"/>
          <w14:ligatures w14:val="none"/>
        </w:rPr>
        <w:t xml:space="preserve">"Vi trådte i pedalerne, og vandet glitrede i solen, mens små bølger slog mod vandcyklen. Langsomt </w:t>
      </w:r>
      <w:r w:rsidRPr="00945E95">
        <w:rPr>
          <w:rFonts w:eastAsia="Times New Roman" w:cstheme="minorHAnsi"/>
          <w:i/>
          <w:iCs/>
          <w:kern w:val="0"/>
          <w:lang w:eastAsia="da-DK"/>
          <w14:ligatures w14:val="none"/>
        </w:rPr>
        <w:lastRenderedPageBreak/>
        <w:t>gled vi ud på det blå hav, og duften af saltvand fyldte luften. Vi trak vores sandwichs frem fra tasken, og mens vi tog de første bidder, kunne vi høre mågernes skrig over os og bølgernes sagte skvulp mod de andre både i nærheden."</w:t>
      </w:r>
    </w:p>
    <w:p w14:paraId="4C9046CD" w14:textId="77777777" w:rsidR="00945E95" w:rsidRDefault="00945E95" w:rsidP="00945E95">
      <w:pPr>
        <w:pStyle w:val="Listeafsnit"/>
        <w:rPr>
          <w:rFonts w:eastAsia="Times New Roman" w:cstheme="minorHAnsi"/>
          <w:kern w:val="0"/>
          <w:lang w:eastAsia="da-DK"/>
          <w14:ligatures w14:val="none"/>
        </w:rPr>
      </w:pPr>
      <w:r w:rsidRPr="00945E95">
        <w:rPr>
          <w:rFonts w:eastAsia="Times New Roman" w:cstheme="minorHAnsi"/>
          <w:kern w:val="0"/>
          <w:lang w:eastAsia="da-DK"/>
          <w14:ligatures w14:val="none"/>
        </w:rPr>
        <w:t>Her har vi tilføjet syns-, høre- og lugtesans, så scenen bliver mere levende.</w:t>
      </w:r>
    </w:p>
    <w:p w14:paraId="5251531B" w14:textId="77777777" w:rsidR="00945E95" w:rsidRPr="00945E95" w:rsidRDefault="00945E95" w:rsidP="00945E95">
      <w:pPr>
        <w:pStyle w:val="Listeafsnit"/>
        <w:rPr>
          <w:rFonts w:eastAsia="Times New Roman" w:cstheme="minorHAnsi"/>
          <w:kern w:val="0"/>
          <w:lang w:eastAsia="da-DK"/>
          <w14:ligatures w14:val="none"/>
        </w:rPr>
      </w:pPr>
    </w:p>
    <w:p w14:paraId="55F90003" w14:textId="0218B73E" w:rsidR="00945E95" w:rsidRPr="00945E95" w:rsidRDefault="00945E95" w:rsidP="00945E95">
      <w:pPr>
        <w:pStyle w:val="Listeafsnit"/>
        <w:rPr>
          <w:rFonts w:eastAsia="Times New Roman" w:cstheme="minorHAnsi"/>
          <w:kern w:val="0"/>
          <w:lang w:eastAsia="da-DK"/>
          <w14:ligatures w14:val="none"/>
        </w:rPr>
      </w:pPr>
      <w:r w:rsidRPr="00945E95">
        <w:rPr>
          <w:rFonts w:eastAsia="Times New Roman" w:cstheme="minorHAnsi"/>
          <w:b/>
          <w:bCs/>
          <w:kern w:val="0"/>
          <w:lang w:eastAsia="da-DK"/>
          <w14:ligatures w14:val="none"/>
        </w:rPr>
        <w:t>Prøv selv!</w:t>
      </w:r>
      <w:r w:rsidRPr="00945E95">
        <w:rPr>
          <w:rFonts w:eastAsia="Times New Roman" w:cstheme="minorHAnsi"/>
          <w:kern w:val="0"/>
          <w:lang w:eastAsia="da-DK"/>
          <w14:ligatures w14:val="none"/>
        </w:rPr>
        <w:t xml:space="preserve"> Når du skriver din tekst, så stop op og tænk:</w:t>
      </w:r>
      <w:r w:rsidRPr="00945E95">
        <w:rPr>
          <w:rFonts w:eastAsia="Times New Roman" w:cstheme="minorHAnsi"/>
          <w:kern w:val="0"/>
          <w:lang w:eastAsia="da-DK"/>
          <w14:ligatures w14:val="none"/>
        </w:rPr>
        <w:br/>
      </w:r>
      <w:r w:rsidR="000225BA" w:rsidRPr="000225BA">
        <w:rPr>
          <w:rFonts w:ascii="Segoe UI Emoji" w:eastAsia="Times New Roman" w:hAnsi="Segoe UI Emoji" w:cs="Segoe UI Emoji"/>
          <w:kern w:val="0"/>
          <w:lang w:eastAsia="da-DK"/>
          <w14:ligatures w14:val="none"/>
        </w:rPr>
        <w:sym w:font="Wingdings" w:char="F0E0"/>
      </w:r>
      <w:r w:rsidRPr="00945E95">
        <w:rPr>
          <w:rFonts w:eastAsia="Times New Roman" w:cstheme="minorHAnsi"/>
          <w:kern w:val="0"/>
          <w:lang w:eastAsia="da-DK"/>
          <w14:ligatures w14:val="none"/>
        </w:rPr>
        <w:t xml:space="preserve"> Kan jeg tilføje noget om, hvordan det så ud, lød, duftede eller føltes?</w:t>
      </w:r>
      <w:r w:rsidRPr="00945E95">
        <w:rPr>
          <w:rFonts w:eastAsia="Times New Roman" w:cstheme="minorHAnsi"/>
          <w:kern w:val="0"/>
          <w:lang w:eastAsia="da-DK"/>
          <w14:ligatures w14:val="none"/>
        </w:rPr>
        <w:br/>
      </w:r>
      <w:r w:rsidR="000225BA" w:rsidRPr="000225BA">
        <w:rPr>
          <w:rFonts w:ascii="Segoe UI Emoji" w:eastAsia="Times New Roman" w:hAnsi="Segoe UI Emoji" w:cs="Segoe UI Emoji"/>
          <w:kern w:val="0"/>
          <w:lang w:eastAsia="da-DK"/>
          <w14:ligatures w14:val="none"/>
        </w:rPr>
        <w:sym w:font="Wingdings" w:char="F0E0"/>
      </w:r>
      <w:r w:rsidRPr="00945E95">
        <w:rPr>
          <w:rFonts w:eastAsia="Times New Roman" w:cstheme="minorHAnsi"/>
          <w:kern w:val="0"/>
          <w:lang w:eastAsia="da-DK"/>
          <w14:ligatures w14:val="none"/>
        </w:rPr>
        <w:t xml:space="preserve"> Kan jeg bruge ord, der viser, hvad der skete, i stedet for bare at fortælle det?</w:t>
      </w:r>
    </w:p>
    <w:p w14:paraId="4C824F40" w14:textId="77777777" w:rsidR="00945E95" w:rsidRPr="00945E95" w:rsidRDefault="00945E95" w:rsidP="00945E95">
      <w:pPr>
        <w:pStyle w:val="Listeafsnit"/>
        <w:rPr>
          <w:rFonts w:eastAsia="Times New Roman" w:cstheme="minorHAnsi"/>
          <w:kern w:val="0"/>
          <w:lang w:eastAsia="da-DK"/>
          <w14:ligatures w14:val="none"/>
        </w:rPr>
      </w:pPr>
      <w:r w:rsidRPr="00945E95">
        <w:rPr>
          <w:rFonts w:eastAsia="Times New Roman" w:cstheme="minorHAnsi"/>
          <w:kern w:val="0"/>
          <w:lang w:eastAsia="da-DK"/>
          <w14:ligatures w14:val="none"/>
        </w:rPr>
        <w:t>På den måde kan du gøre din beretning spændende og interessant for læseren!</w:t>
      </w:r>
    </w:p>
    <w:p w14:paraId="54BCC169" w14:textId="77777777" w:rsidR="00945E95" w:rsidRPr="00945E95" w:rsidRDefault="00945E95" w:rsidP="00945E95">
      <w:pPr>
        <w:pStyle w:val="Listeafsnit"/>
        <w:spacing w:before="100" w:beforeAutospacing="1" w:after="100" w:afterAutospacing="1" w:line="240" w:lineRule="auto"/>
        <w:rPr>
          <w:rFonts w:eastAsia="Times New Roman" w:cstheme="minorHAnsi"/>
          <w:kern w:val="0"/>
          <w:lang w:eastAsia="da-DK"/>
          <w14:ligatures w14:val="none"/>
        </w:rPr>
      </w:pPr>
    </w:p>
    <w:p w14:paraId="3398820A" w14:textId="0CCAA019" w:rsidR="00945E95" w:rsidRPr="001F3335" w:rsidRDefault="00945E95" w:rsidP="00870994">
      <w:pPr>
        <w:pStyle w:val="Listeafsnit"/>
        <w:numPr>
          <w:ilvl w:val="1"/>
          <w:numId w:val="4"/>
        </w:numPr>
        <w:spacing w:before="100" w:beforeAutospacing="1" w:after="100" w:afterAutospacing="1" w:line="240" w:lineRule="auto"/>
        <w:rPr>
          <w:rFonts w:eastAsia="Times New Roman" w:cstheme="minorHAnsi"/>
          <w:kern w:val="0"/>
          <w:lang w:eastAsia="da-DK"/>
          <w14:ligatures w14:val="none"/>
        </w:rPr>
      </w:pPr>
      <w:r w:rsidRPr="00945E95">
        <w:rPr>
          <w:rFonts w:eastAsia="Times New Roman" w:cstheme="minorHAnsi"/>
          <w:b/>
          <w:bCs/>
          <w:kern w:val="0"/>
          <w:lang w:eastAsia="da-DK"/>
          <w14:ligatures w14:val="none"/>
        </w:rPr>
        <w:t>Har jeg en stærk afslutning?</w:t>
      </w:r>
      <w:r w:rsidRPr="00945E95">
        <w:rPr>
          <w:rFonts w:eastAsia="Times New Roman" w:cstheme="minorHAnsi"/>
          <w:kern w:val="0"/>
          <w:lang w:eastAsia="da-DK"/>
          <w14:ligatures w14:val="none"/>
        </w:rPr>
        <w:br/>
      </w:r>
      <w:r w:rsidR="00870994" w:rsidRPr="00870994">
        <w:rPr>
          <w:rFonts w:ascii="Segoe UI Emoji" w:eastAsia="Times New Roman" w:hAnsi="Segoe UI Emoji" w:cs="Segoe UI Emoji"/>
          <w:kern w:val="0"/>
          <w:lang w:eastAsia="da-DK"/>
          <w14:ligatures w14:val="none"/>
        </w:rPr>
        <w:sym w:font="Wingdings" w:char="F0E0"/>
      </w:r>
      <w:r w:rsidRPr="001F3335">
        <w:rPr>
          <w:rFonts w:eastAsia="Times New Roman" w:cstheme="minorHAnsi"/>
          <w:kern w:val="0"/>
          <w:lang w:eastAsia="da-DK"/>
          <w14:ligatures w14:val="none"/>
        </w:rPr>
        <w:t xml:space="preserve"> </w:t>
      </w:r>
      <w:r w:rsidRPr="001F3335">
        <w:rPr>
          <w:rFonts w:eastAsia="Times New Roman" w:cstheme="minorHAnsi"/>
          <w:i/>
          <w:iCs/>
          <w:kern w:val="0"/>
          <w:lang w:eastAsia="da-DK"/>
          <w14:ligatures w14:val="none"/>
        </w:rPr>
        <w:t>Stop og tænk:</w:t>
      </w:r>
      <w:r w:rsidRPr="001F3335">
        <w:rPr>
          <w:rFonts w:eastAsia="Times New Roman" w:cstheme="minorHAnsi"/>
          <w:kern w:val="0"/>
          <w:lang w:eastAsia="da-DK"/>
          <w14:ligatures w14:val="none"/>
        </w:rPr>
        <w:t xml:space="preserve"> Hvordan kan jeg afslutte min historie, så den føles afrundet? Kan jeg tilføje en refleksion over, hvad oplevelsen betød for mig?</w:t>
      </w:r>
    </w:p>
    <w:p w14:paraId="38E85346" w14:textId="77777777" w:rsidR="00945E95" w:rsidRPr="001F3335" w:rsidRDefault="00945E95" w:rsidP="00945E95">
      <w:pPr>
        <w:ind w:left="720"/>
        <w:rPr>
          <w:rFonts w:cstheme="minorHAnsi"/>
          <w:b/>
          <w:bCs/>
        </w:rPr>
      </w:pPr>
      <w:r w:rsidRPr="001F3335">
        <w:rPr>
          <w:rFonts w:eastAsia="Times New Roman" w:cstheme="minorHAnsi"/>
          <w:kern w:val="0"/>
          <w:lang w:eastAsia="da-DK"/>
          <w14:ligatures w14:val="none"/>
        </w:rPr>
        <w:t>Ved at stoppe op og tænke over din tekst kan du gøre den endnu bedre, så den bliver spændende at læse for andre!</w:t>
      </w:r>
      <w:r w:rsidRPr="001F3335">
        <w:rPr>
          <w:rFonts w:cstheme="minorHAnsi"/>
          <w:b/>
          <w:bCs/>
        </w:rPr>
        <w:t xml:space="preserve"> </w:t>
      </w:r>
    </w:p>
    <w:p w14:paraId="4F7A72DA" w14:textId="25CACDEA" w:rsidR="00945E95" w:rsidRPr="001F3335" w:rsidRDefault="00945E95" w:rsidP="00945E95">
      <w:pPr>
        <w:ind w:left="720"/>
        <w:rPr>
          <w:rFonts w:cstheme="minorHAnsi"/>
        </w:rPr>
      </w:pPr>
      <w:r w:rsidRPr="001F3335">
        <w:rPr>
          <w:rFonts w:cstheme="minorHAnsi"/>
          <w:b/>
          <w:bCs/>
        </w:rPr>
        <w:t>Feedback</w:t>
      </w:r>
      <w:r w:rsidRPr="001F3335">
        <w:rPr>
          <w:rFonts w:cstheme="minorHAnsi"/>
        </w:rPr>
        <w:t xml:space="preserve"> fra en kammerat: Hvis du har tid, kan du også bede en klassekammerat om at læse din tekst og give dig feedback ud fra spørgsmålene. Det kan hjælpe dig med at få øje på ting, du selv har overset.</w:t>
      </w:r>
    </w:p>
    <w:p w14:paraId="2154EA6E" w14:textId="77A4502E" w:rsidR="007E00AE" w:rsidRDefault="00AC4A6B" w:rsidP="00CE546C">
      <w:pPr>
        <w:numPr>
          <w:ilvl w:val="0"/>
          <w:numId w:val="1"/>
        </w:numPr>
      </w:pPr>
      <w:r w:rsidRPr="009E0517">
        <w:rPr>
          <w:b/>
          <w:bCs/>
        </w:rPr>
        <w:t>Revidering</w:t>
      </w:r>
      <w:r w:rsidRPr="003B369C">
        <w:rPr>
          <w:b/>
          <w:bCs/>
        </w:rPr>
        <w:t>:</w:t>
      </w:r>
      <w:r w:rsidRPr="00AC4A6B">
        <w:t xml:space="preserve"> Når du har skrevet din tekst, så læs den igennem </w:t>
      </w:r>
      <w:r w:rsidR="00B34321">
        <w:t>et par</w:t>
      </w:r>
      <w:r w:rsidRPr="00AC4A6B">
        <w:t xml:space="preserve"> gange. Tjek for stavefejl, tegnsætning og om teksten hænger godt sammen. Overvej, </w:t>
      </w:r>
      <w:r>
        <w:t>om din dansklærer har nævnt nogle områder du rent sprogligt skal se på, fx om din berettende tekst er skrevet i datid.</w:t>
      </w:r>
      <w:r w:rsidR="00B34321">
        <w:t xml:space="preserve"> Fx ”Vi rejste til...” i stedet for ”Vi rejser til…”.</w:t>
      </w:r>
      <w:r w:rsidR="009E0517">
        <w:t xml:space="preserve"> Læs evt. din tekst højt og lyt til, hvorvidt den giver mening.</w:t>
      </w:r>
    </w:p>
    <w:sectPr w:rsidR="007E00AE" w:rsidSect="00987B78">
      <w:footerReference w:type="default" r:id="rId18"/>
      <w:pgSz w:w="11906" w:h="16838"/>
      <w:pgMar w:top="1474" w:right="1134" w:bottom="147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339A2" w14:textId="77777777" w:rsidR="00046E08" w:rsidRDefault="00046E08" w:rsidP="009E0517">
      <w:pPr>
        <w:spacing w:after="0" w:line="240" w:lineRule="auto"/>
      </w:pPr>
      <w:r>
        <w:separator/>
      </w:r>
    </w:p>
  </w:endnote>
  <w:endnote w:type="continuationSeparator" w:id="0">
    <w:p w14:paraId="1CC5E162" w14:textId="77777777" w:rsidR="00046E08" w:rsidRDefault="00046E08" w:rsidP="009E0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9654885"/>
      <w:docPartObj>
        <w:docPartGallery w:val="Page Numbers (Bottom of Page)"/>
        <w:docPartUnique/>
      </w:docPartObj>
    </w:sdtPr>
    <w:sdtEndPr/>
    <w:sdtContent>
      <w:p w14:paraId="5C4F4141" w14:textId="3481DB6A" w:rsidR="009E0517" w:rsidRDefault="009E0517">
        <w:pPr>
          <w:pStyle w:val="Sidefod"/>
          <w:jc w:val="right"/>
        </w:pPr>
        <w:r>
          <w:fldChar w:fldCharType="begin"/>
        </w:r>
        <w:r>
          <w:instrText>PAGE   \* MERGEFORMAT</w:instrText>
        </w:r>
        <w:r>
          <w:fldChar w:fldCharType="separate"/>
        </w:r>
        <w:r>
          <w:t>2</w:t>
        </w:r>
        <w:r>
          <w:fldChar w:fldCharType="end"/>
        </w:r>
      </w:p>
    </w:sdtContent>
  </w:sdt>
  <w:p w14:paraId="4F0403D2" w14:textId="433D663F" w:rsidR="009E0517" w:rsidRPr="00E50E30" w:rsidRDefault="00E50E30" w:rsidP="00E50E30">
    <w:pPr>
      <w:pStyle w:val="Sidefod"/>
      <w:jc w:val="right"/>
      <w:rPr>
        <w:rFonts w:ascii="Century Gothic" w:hAnsi="Century Gothic"/>
        <w:sz w:val="16"/>
        <w:szCs w:val="16"/>
      </w:rPr>
    </w:pPr>
    <w:r w:rsidRPr="00714C93">
      <w:rPr>
        <w:rFonts w:ascii="Century Gothic" w:hAnsi="Century Gothic"/>
        <w:sz w:val="16"/>
        <w:szCs w:val="16"/>
      </w:rPr>
      <w:t>©</w:t>
    </w:r>
    <w:r>
      <w:rPr>
        <w:rFonts w:ascii="Century Gothic" w:hAnsi="Century Gothic"/>
        <w:sz w:val="16"/>
        <w:szCs w:val="16"/>
      </w:rPr>
      <w:t xml:space="preserve"> </w:t>
    </w:r>
    <w:r w:rsidRPr="00714C93">
      <w:rPr>
        <w:rFonts w:ascii="Century Gothic" w:hAnsi="Century Gothic"/>
        <w:sz w:val="16"/>
        <w:szCs w:val="16"/>
      </w:rPr>
      <w:t xml:space="preserve">Tomas </w:t>
    </w:r>
    <w:proofErr w:type="spellStart"/>
    <w:r w:rsidRPr="00714C93">
      <w:rPr>
        <w:rFonts w:ascii="Century Gothic" w:hAnsi="Century Gothic"/>
        <w:sz w:val="16"/>
        <w:szCs w:val="16"/>
      </w:rPr>
      <w:t>Breinholdt</w:t>
    </w:r>
    <w:proofErr w:type="spellEnd"/>
    <w:r w:rsidRPr="00714C93">
      <w:rPr>
        <w:rFonts w:ascii="Century Gothic" w:hAnsi="Century Gothic"/>
        <w:sz w:val="16"/>
        <w:szCs w:val="16"/>
      </w:rPr>
      <w:t xml:space="preserve"> </w:t>
    </w:r>
    <w:proofErr w:type="spellStart"/>
    <w:r w:rsidRPr="00714C93">
      <w:rPr>
        <w:rFonts w:ascii="Century Gothic" w:hAnsi="Century Gothic"/>
        <w:sz w:val="16"/>
        <w:szCs w:val="16"/>
      </w:rPr>
      <w:t>Madariaga</w:t>
    </w:r>
    <w:proofErr w:type="spellEnd"/>
    <w:r>
      <w:rPr>
        <w:rFonts w:ascii="Century Gothic" w:hAnsi="Century Gothic"/>
        <w:sz w:val="16"/>
        <w:szCs w:val="16"/>
      </w:rPr>
      <w:t xml:space="preserve"> | </w:t>
    </w:r>
    <w:r w:rsidRPr="00714C93">
      <w:rPr>
        <w:rFonts w:ascii="Century Gothic" w:hAnsi="Century Gothic"/>
        <w:sz w:val="16"/>
        <w:szCs w:val="16"/>
      </w:rPr>
      <w:t>Veje til elevers skrivelyst</w:t>
    </w:r>
    <w:r>
      <w:rPr>
        <w:rFonts w:ascii="Century Gothic" w:hAnsi="Century Gothic"/>
        <w:sz w:val="16"/>
        <w:szCs w:val="16"/>
      </w:rPr>
      <w:tab/>
    </w:r>
    <w:r>
      <w:rPr>
        <w:rFonts w:ascii="Century Gothic" w:hAnsi="Century Gothic"/>
        <w:sz w:val="16"/>
        <w:szCs w:val="16"/>
      </w:rPr>
      <w:tab/>
    </w:r>
    <w:r>
      <w:rPr>
        <w:rFonts w:ascii="Century Gothic" w:hAnsi="Century Gothic"/>
        <w:noProof/>
        <w:sz w:val="16"/>
        <w:szCs w:val="16"/>
      </w:rPr>
      <w:drawing>
        <wp:inline distT="0" distB="0" distL="0" distR="0" wp14:anchorId="60885D8A" wp14:editId="6A7971DD">
          <wp:extent cx="739140" cy="172466"/>
          <wp:effectExtent l="0" t="0" r="3810" b="0"/>
          <wp:docPr id="743006472" name="Billede 1" descr="Et billede, der indeholder sort, mørke, skærmbillede, sort-hvi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06472" name="Billede 1" descr="Et billede, der indeholder sort, mørke, skærmbillede, sort-hvid&#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297" cy="17693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B8FD" w14:textId="77777777" w:rsidR="00046E08" w:rsidRDefault="00046E08" w:rsidP="009E0517">
      <w:pPr>
        <w:spacing w:after="0" w:line="240" w:lineRule="auto"/>
      </w:pPr>
      <w:r>
        <w:separator/>
      </w:r>
    </w:p>
  </w:footnote>
  <w:footnote w:type="continuationSeparator" w:id="0">
    <w:p w14:paraId="34863B43" w14:textId="77777777" w:rsidR="00046E08" w:rsidRDefault="00046E08" w:rsidP="009E0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2B7F"/>
    <w:multiLevelType w:val="multilevel"/>
    <w:tmpl w:val="1D40A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D3244"/>
    <w:multiLevelType w:val="multilevel"/>
    <w:tmpl w:val="1D40A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C327BF"/>
    <w:multiLevelType w:val="hybridMultilevel"/>
    <w:tmpl w:val="06380F4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5CAC7FB5"/>
    <w:multiLevelType w:val="multilevel"/>
    <w:tmpl w:val="8376D70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7233905">
    <w:abstractNumId w:val="3"/>
  </w:num>
  <w:num w:numId="2" w16cid:durableId="762730063">
    <w:abstractNumId w:val="1"/>
  </w:num>
  <w:num w:numId="3" w16cid:durableId="947390702">
    <w:abstractNumId w:val="2"/>
  </w:num>
  <w:num w:numId="4" w16cid:durableId="187788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6B"/>
    <w:rsid w:val="000225BA"/>
    <w:rsid w:val="00033B13"/>
    <w:rsid w:val="00046E08"/>
    <w:rsid w:val="00081B49"/>
    <w:rsid w:val="00083CA9"/>
    <w:rsid w:val="00086D30"/>
    <w:rsid w:val="000B507E"/>
    <w:rsid w:val="000C0C73"/>
    <w:rsid w:val="00101841"/>
    <w:rsid w:val="00114E41"/>
    <w:rsid w:val="00121A80"/>
    <w:rsid w:val="00132511"/>
    <w:rsid w:val="001E55F0"/>
    <w:rsid w:val="001F3335"/>
    <w:rsid w:val="002377BC"/>
    <w:rsid w:val="00241F38"/>
    <w:rsid w:val="00242274"/>
    <w:rsid w:val="00296E16"/>
    <w:rsid w:val="002D1960"/>
    <w:rsid w:val="002F0E47"/>
    <w:rsid w:val="002F65C5"/>
    <w:rsid w:val="00397B3F"/>
    <w:rsid w:val="003B369C"/>
    <w:rsid w:val="003C7306"/>
    <w:rsid w:val="00414AC1"/>
    <w:rsid w:val="004231D9"/>
    <w:rsid w:val="004264EB"/>
    <w:rsid w:val="00444C49"/>
    <w:rsid w:val="004E3AEE"/>
    <w:rsid w:val="005317CD"/>
    <w:rsid w:val="0055682F"/>
    <w:rsid w:val="005641F5"/>
    <w:rsid w:val="005D7FF3"/>
    <w:rsid w:val="006170D9"/>
    <w:rsid w:val="00650042"/>
    <w:rsid w:val="00752B81"/>
    <w:rsid w:val="00797B65"/>
    <w:rsid w:val="007D535C"/>
    <w:rsid w:val="007E00AE"/>
    <w:rsid w:val="0084055F"/>
    <w:rsid w:val="00843173"/>
    <w:rsid w:val="00870994"/>
    <w:rsid w:val="0087268A"/>
    <w:rsid w:val="008749B7"/>
    <w:rsid w:val="008766C9"/>
    <w:rsid w:val="008B7F17"/>
    <w:rsid w:val="009140EC"/>
    <w:rsid w:val="00945E95"/>
    <w:rsid w:val="00987B78"/>
    <w:rsid w:val="009928C8"/>
    <w:rsid w:val="009941DC"/>
    <w:rsid w:val="009D605C"/>
    <w:rsid w:val="009E0517"/>
    <w:rsid w:val="00A56175"/>
    <w:rsid w:val="00AA5A50"/>
    <w:rsid w:val="00AC4A6B"/>
    <w:rsid w:val="00B34321"/>
    <w:rsid w:val="00B40286"/>
    <w:rsid w:val="00B77662"/>
    <w:rsid w:val="00B83994"/>
    <w:rsid w:val="00C3783C"/>
    <w:rsid w:val="00C95998"/>
    <w:rsid w:val="00CB38F4"/>
    <w:rsid w:val="00CB73AC"/>
    <w:rsid w:val="00CE0D61"/>
    <w:rsid w:val="00D40179"/>
    <w:rsid w:val="00D523ED"/>
    <w:rsid w:val="00DF6913"/>
    <w:rsid w:val="00E0316E"/>
    <w:rsid w:val="00E31E60"/>
    <w:rsid w:val="00E50E30"/>
    <w:rsid w:val="00E76B14"/>
    <w:rsid w:val="00EA5E9B"/>
    <w:rsid w:val="00ED5552"/>
    <w:rsid w:val="00F5280E"/>
    <w:rsid w:val="00F71797"/>
    <w:rsid w:val="00F75EBF"/>
    <w:rsid w:val="00F82E04"/>
    <w:rsid w:val="00FB26C2"/>
    <w:rsid w:val="00FC05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3BD84"/>
  <w15:chartTrackingRefBased/>
  <w15:docId w15:val="{C1DAE9F9-2860-4ECD-A553-8F006C45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C4A6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AC4A6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AC4A6B"/>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unhideWhenUsed/>
    <w:qFormat/>
    <w:rsid w:val="00AC4A6B"/>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AC4A6B"/>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AC4A6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C4A6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C4A6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C4A6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C4A6B"/>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AC4A6B"/>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AC4A6B"/>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rsid w:val="00AC4A6B"/>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AC4A6B"/>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AC4A6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C4A6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C4A6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C4A6B"/>
    <w:rPr>
      <w:rFonts w:eastAsiaTheme="majorEastAsia" w:cstheme="majorBidi"/>
      <w:color w:val="272727" w:themeColor="text1" w:themeTint="D8"/>
    </w:rPr>
  </w:style>
  <w:style w:type="paragraph" w:styleId="Titel">
    <w:name w:val="Title"/>
    <w:basedOn w:val="Normal"/>
    <w:next w:val="Normal"/>
    <w:link w:val="TitelTegn"/>
    <w:uiPriority w:val="10"/>
    <w:qFormat/>
    <w:rsid w:val="00AC4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C4A6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C4A6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C4A6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C4A6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C4A6B"/>
    <w:rPr>
      <w:i/>
      <w:iCs/>
      <w:color w:val="404040" w:themeColor="text1" w:themeTint="BF"/>
    </w:rPr>
  </w:style>
  <w:style w:type="paragraph" w:styleId="Listeafsnit">
    <w:name w:val="List Paragraph"/>
    <w:basedOn w:val="Normal"/>
    <w:uiPriority w:val="34"/>
    <w:qFormat/>
    <w:rsid w:val="00AC4A6B"/>
    <w:pPr>
      <w:ind w:left="720"/>
      <w:contextualSpacing/>
    </w:pPr>
  </w:style>
  <w:style w:type="character" w:styleId="Kraftigfremhvning">
    <w:name w:val="Intense Emphasis"/>
    <w:basedOn w:val="Standardskrifttypeiafsnit"/>
    <w:uiPriority w:val="21"/>
    <w:qFormat/>
    <w:rsid w:val="00AC4A6B"/>
    <w:rPr>
      <w:i/>
      <w:iCs/>
      <w:color w:val="2E74B5" w:themeColor="accent1" w:themeShade="BF"/>
    </w:rPr>
  </w:style>
  <w:style w:type="paragraph" w:styleId="Strktcitat">
    <w:name w:val="Intense Quote"/>
    <w:basedOn w:val="Normal"/>
    <w:next w:val="Normal"/>
    <w:link w:val="StrktcitatTegn"/>
    <w:uiPriority w:val="30"/>
    <w:qFormat/>
    <w:rsid w:val="00AC4A6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AC4A6B"/>
    <w:rPr>
      <w:i/>
      <w:iCs/>
      <w:color w:val="2E74B5" w:themeColor="accent1" w:themeShade="BF"/>
    </w:rPr>
  </w:style>
  <w:style w:type="character" w:styleId="Kraftighenvisning">
    <w:name w:val="Intense Reference"/>
    <w:basedOn w:val="Standardskrifttypeiafsnit"/>
    <w:uiPriority w:val="32"/>
    <w:qFormat/>
    <w:rsid w:val="00AC4A6B"/>
    <w:rPr>
      <w:b/>
      <w:bCs/>
      <w:smallCaps/>
      <w:color w:val="2E74B5" w:themeColor="accent1" w:themeShade="BF"/>
      <w:spacing w:val="5"/>
    </w:rPr>
  </w:style>
  <w:style w:type="character" w:styleId="Strk">
    <w:name w:val="Strong"/>
    <w:basedOn w:val="Standardskrifttypeiafsnit"/>
    <w:uiPriority w:val="22"/>
    <w:qFormat/>
    <w:rsid w:val="00945E95"/>
    <w:rPr>
      <w:b/>
      <w:bCs/>
    </w:rPr>
  </w:style>
  <w:style w:type="paragraph" w:styleId="NormalWeb">
    <w:name w:val="Normal (Web)"/>
    <w:basedOn w:val="Normal"/>
    <w:uiPriority w:val="99"/>
    <w:semiHidden/>
    <w:unhideWhenUsed/>
    <w:rsid w:val="00945E95"/>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945E95"/>
    <w:rPr>
      <w:i/>
      <w:iCs/>
    </w:rPr>
  </w:style>
  <w:style w:type="paragraph" w:styleId="Sidehoved">
    <w:name w:val="header"/>
    <w:basedOn w:val="Normal"/>
    <w:link w:val="SidehovedTegn"/>
    <w:uiPriority w:val="99"/>
    <w:unhideWhenUsed/>
    <w:rsid w:val="009E05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E0517"/>
  </w:style>
  <w:style w:type="paragraph" w:styleId="Sidefod">
    <w:name w:val="footer"/>
    <w:basedOn w:val="Normal"/>
    <w:link w:val="SidefodTegn"/>
    <w:uiPriority w:val="99"/>
    <w:unhideWhenUsed/>
    <w:rsid w:val="009E05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E0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538659">
      <w:bodyDiv w:val="1"/>
      <w:marLeft w:val="0"/>
      <w:marRight w:val="0"/>
      <w:marTop w:val="0"/>
      <w:marBottom w:val="0"/>
      <w:divBdr>
        <w:top w:val="none" w:sz="0" w:space="0" w:color="auto"/>
        <w:left w:val="none" w:sz="0" w:space="0" w:color="auto"/>
        <w:bottom w:val="none" w:sz="0" w:space="0" w:color="auto"/>
        <w:right w:val="none" w:sz="0" w:space="0" w:color="auto"/>
      </w:divBdr>
    </w:div>
    <w:div w:id="643004599">
      <w:bodyDiv w:val="1"/>
      <w:marLeft w:val="0"/>
      <w:marRight w:val="0"/>
      <w:marTop w:val="0"/>
      <w:marBottom w:val="0"/>
      <w:divBdr>
        <w:top w:val="none" w:sz="0" w:space="0" w:color="auto"/>
        <w:left w:val="none" w:sz="0" w:space="0" w:color="auto"/>
        <w:bottom w:val="none" w:sz="0" w:space="0" w:color="auto"/>
        <w:right w:val="none" w:sz="0" w:space="0" w:color="auto"/>
      </w:divBdr>
    </w:div>
    <w:div w:id="756437586">
      <w:bodyDiv w:val="1"/>
      <w:marLeft w:val="0"/>
      <w:marRight w:val="0"/>
      <w:marTop w:val="0"/>
      <w:marBottom w:val="0"/>
      <w:divBdr>
        <w:top w:val="none" w:sz="0" w:space="0" w:color="auto"/>
        <w:left w:val="none" w:sz="0" w:space="0" w:color="auto"/>
        <w:bottom w:val="none" w:sz="0" w:space="0" w:color="auto"/>
        <w:right w:val="none" w:sz="0" w:space="0" w:color="auto"/>
      </w:divBdr>
    </w:div>
    <w:div w:id="1059523480">
      <w:bodyDiv w:val="1"/>
      <w:marLeft w:val="0"/>
      <w:marRight w:val="0"/>
      <w:marTop w:val="0"/>
      <w:marBottom w:val="0"/>
      <w:divBdr>
        <w:top w:val="none" w:sz="0" w:space="0" w:color="auto"/>
        <w:left w:val="none" w:sz="0" w:space="0" w:color="auto"/>
        <w:bottom w:val="none" w:sz="0" w:space="0" w:color="auto"/>
        <w:right w:val="none" w:sz="0" w:space="0" w:color="auto"/>
      </w:divBdr>
    </w:div>
    <w:div w:id="1252664179">
      <w:bodyDiv w:val="1"/>
      <w:marLeft w:val="0"/>
      <w:marRight w:val="0"/>
      <w:marTop w:val="0"/>
      <w:marBottom w:val="0"/>
      <w:divBdr>
        <w:top w:val="none" w:sz="0" w:space="0" w:color="auto"/>
        <w:left w:val="none" w:sz="0" w:space="0" w:color="auto"/>
        <w:bottom w:val="none" w:sz="0" w:space="0" w:color="auto"/>
        <w:right w:val="none" w:sz="0" w:space="0" w:color="auto"/>
      </w:divBdr>
    </w:div>
    <w:div w:id="1373307778">
      <w:bodyDiv w:val="1"/>
      <w:marLeft w:val="0"/>
      <w:marRight w:val="0"/>
      <w:marTop w:val="0"/>
      <w:marBottom w:val="0"/>
      <w:divBdr>
        <w:top w:val="none" w:sz="0" w:space="0" w:color="auto"/>
        <w:left w:val="none" w:sz="0" w:space="0" w:color="auto"/>
        <w:bottom w:val="none" w:sz="0" w:space="0" w:color="auto"/>
        <w:right w:val="none" w:sz="0" w:space="0" w:color="auto"/>
      </w:divBdr>
    </w:div>
    <w:div w:id="1503200794">
      <w:bodyDiv w:val="1"/>
      <w:marLeft w:val="0"/>
      <w:marRight w:val="0"/>
      <w:marTop w:val="0"/>
      <w:marBottom w:val="0"/>
      <w:divBdr>
        <w:top w:val="none" w:sz="0" w:space="0" w:color="auto"/>
        <w:left w:val="none" w:sz="0" w:space="0" w:color="auto"/>
        <w:bottom w:val="none" w:sz="0" w:space="0" w:color="auto"/>
        <w:right w:val="none" w:sz="0" w:space="0" w:color="auto"/>
      </w:divBdr>
    </w:div>
    <w:div w:id="1520774378">
      <w:bodyDiv w:val="1"/>
      <w:marLeft w:val="0"/>
      <w:marRight w:val="0"/>
      <w:marTop w:val="0"/>
      <w:marBottom w:val="0"/>
      <w:divBdr>
        <w:top w:val="none" w:sz="0" w:space="0" w:color="auto"/>
        <w:left w:val="none" w:sz="0" w:space="0" w:color="auto"/>
        <w:bottom w:val="none" w:sz="0" w:space="0" w:color="auto"/>
        <w:right w:val="none" w:sz="0" w:space="0" w:color="auto"/>
      </w:divBdr>
    </w:div>
    <w:div w:id="161516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34AF5E-8FE2-4470-A526-3E322B733658}" type="doc">
      <dgm:prSet loTypeId="urn:microsoft.com/office/officeart/2005/8/layout/process1" loCatId="process" qsTypeId="urn:microsoft.com/office/officeart/2005/8/quickstyle/simple1" qsCatId="simple" csTypeId="urn:microsoft.com/office/officeart/2005/8/colors/accent1_2" csCatId="accent1" phldr="1"/>
      <dgm:spPr/>
    </dgm:pt>
    <dgm:pt modelId="{FC1DE48A-6653-491F-B98F-9724E08D6514}">
      <dgm:prSet phldrT="[Tekst]"/>
      <dgm:spPr/>
      <dgm:t>
        <a:bodyPr/>
        <a:lstStyle/>
        <a:p>
          <a:r>
            <a:rPr lang="da-DK"/>
            <a:t>Vi pakkede og tog afsted til Italien</a:t>
          </a:r>
        </a:p>
      </dgm:t>
    </dgm:pt>
    <dgm:pt modelId="{AB8A9639-1600-448F-ADF8-EDF73CC77B17}" type="parTrans" cxnId="{2DB8EB83-0731-4401-910C-DB9492A46157}">
      <dgm:prSet/>
      <dgm:spPr/>
      <dgm:t>
        <a:bodyPr/>
        <a:lstStyle/>
        <a:p>
          <a:endParaRPr lang="da-DK"/>
        </a:p>
      </dgm:t>
    </dgm:pt>
    <dgm:pt modelId="{407D43AE-3757-4EFF-9CA9-A6E96264BA56}" type="sibTrans" cxnId="{2DB8EB83-0731-4401-910C-DB9492A46157}">
      <dgm:prSet/>
      <dgm:spPr/>
      <dgm:t>
        <a:bodyPr/>
        <a:lstStyle/>
        <a:p>
          <a:endParaRPr lang="da-DK"/>
        </a:p>
      </dgm:t>
    </dgm:pt>
    <dgm:pt modelId="{254B0015-2E97-4AF9-8C65-568EBD8906E4}">
      <dgm:prSet phldrT="[Tekst]"/>
      <dgm:spPr/>
      <dgm:t>
        <a:bodyPr/>
        <a:lstStyle/>
        <a:p>
          <a:r>
            <a:rPr lang="da-DK"/>
            <a:t>Vi ankom og prøvede en sjov svævebane</a:t>
          </a:r>
        </a:p>
      </dgm:t>
    </dgm:pt>
    <dgm:pt modelId="{C2ADF336-0B6D-4254-B387-A88CD886649D}" type="parTrans" cxnId="{714702B9-7523-415C-A0B9-4668462F03E1}">
      <dgm:prSet/>
      <dgm:spPr/>
      <dgm:t>
        <a:bodyPr/>
        <a:lstStyle/>
        <a:p>
          <a:endParaRPr lang="da-DK"/>
        </a:p>
      </dgm:t>
    </dgm:pt>
    <dgm:pt modelId="{1A416BDA-A8CE-402B-8C7B-856C58154745}" type="sibTrans" cxnId="{714702B9-7523-415C-A0B9-4668462F03E1}">
      <dgm:prSet/>
      <dgm:spPr/>
      <dgm:t>
        <a:bodyPr/>
        <a:lstStyle/>
        <a:p>
          <a:endParaRPr lang="da-DK"/>
        </a:p>
      </dgm:t>
    </dgm:pt>
    <dgm:pt modelId="{23588375-E849-43FF-B00A-4135D6F1E008}">
      <dgm:prSet phldrT="[Tekst]"/>
      <dgm:spPr/>
      <dgm:t>
        <a:bodyPr/>
        <a:lstStyle/>
        <a:p>
          <a:r>
            <a:rPr lang="da-DK"/>
            <a:t>Vi tog videre efter vi fik os en is</a:t>
          </a:r>
        </a:p>
      </dgm:t>
    </dgm:pt>
    <dgm:pt modelId="{3CF7959A-A6DD-4426-BDE3-4CB8DBAE034B}" type="parTrans" cxnId="{C2FF6461-A728-4169-BF58-55479CAB6988}">
      <dgm:prSet/>
      <dgm:spPr/>
      <dgm:t>
        <a:bodyPr/>
        <a:lstStyle/>
        <a:p>
          <a:endParaRPr lang="da-DK"/>
        </a:p>
      </dgm:t>
    </dgm:pt>
    <dgm:pt modelId="{76B2BC9A-E01A-4CB4-AAA4-42293460BCAA}" type="sibTrans" cxnId="{C2FF6461-A728-4169-BF58-55479CAB6988}">
      <dgm:prSet/>
      <dgm:spPr/>
      <dgm:t>
        <a:bodyPr/>
        <a:lstStyle/>
        <a:p>
          <a:endParaRPr lang="da-DK"/>
        </a:p>
      </dgm:t>
    </dgm:pt>
    <dgm:pt modelId="{8031C5AE-80B5-430D-B8D2-83467F448105}" type="pres">
      <dgm:prSet presAssocID="{FD34AF5E-8FE2-4470-A526-3E322B733658}" presName="Name0" presStyleCnt="0">
        <dgm:presLayoutVars>
          <dgm:dir/>
          <dgm:resizeHandles val="exact"/>
        </dgm:presLayoutVars>
      </dgm:prSet>
      <dgm:spPr/>
    </dgm:pt>
    <dgm:pt modelId="{0967C6F5-A8F5-4620-ADB4-3FF030EE4D4E}" type="pres">
      <dgm:prSet presAssocID="{FC1DE48A-6653-491F-B98F-9724E08D6514}" presName="node" presStyleLbl="node1" presStyleIdx="0" presStyleCnt="3">
        <dgm:presLayoutVars>
          <dgm:bulletEnabled val="1"/>
        </dgm:presLayoutVars>
      </dgm:prSet>
      <dgm:spPr/>
    </dgm:pt>
    <dgm:pt modelId="{7F8E322F-96E8-44C4-8ADF-5EF69DB724C7}" type="pres">
      <dgm:prSet presAssocID="{407D43AE-3757-4EFF-9CA9-A6E96264BA56}" presName="sibTrans" presStyleLbl="sibTrans2D1" presStyleIdx="0" presStyleCnt="2"/>
      <dgm:spPr/>
    </dgm:pt>
    <dgm:pt modelId="{1E27D088-42A5-4CF0-B0F7-EDFA0A8146E5}" type="pres">
      <dgm:prSet presAssocID="{407D43AE-3757-4EFF-9CA9-A6E96264BA56}" presName="connectorText" presStyleLbl="sibTrans2D1" presStyleIdx="0" presStyleCnt="2"/>
      <dgm:spPr/>
    </dgm:pt>
    <dgm:pt modelId="{BE6060C2-80A7-40BF-A60B-A27ADE973BA4}" type="pres">
      <dgm:prSet presAssocID="{254B0015-2E97-4AF9-8C65-568EBD8906E4}" presName="node" presStyleLbl="node1" presStyleIdx="1" presStyleCnt="3">
        <dgm:presLayoutVars>
          <dgm:bulletEnabled val="1"/>
        </dgm:presLayoutVars>
      </dgm:prSet>
      <dgm:spPr/>
    </dgm:pt>
    <dgm:pt modelId="{A90508C1-9934-4E25-9905-C1E7DCEFE7AB}" type="pres">
      <dgm:prSet presAssocID="{1A416BDA-A8CE-402B-8C7B-856C58154745}" presName="sibTrans" presStyleLbl="sibTrans2D1" presStyleIdx="1" presStyleCnt="2"/>
      <dgm:spPr/>
    </dgm:pt>
    <dgm:pt modelId="{34B5C733-29B4-4BFC-AC51-8BBDEDD88CFC}" type="pres">
      <dgm:prSet presAssocID="{1A416BDA-A8CE-402B-8C7B-856C58154745}" presName="connectorText" presStyleLbl="sibTrans2D1" presStyleIdx="1" presStyleCnt="2"/>
      <dgm:spPr/>
    </dgm:pt>
    <dgm:pt modelId="{6F44595B-CA5C-45F5-854C-28F0F44F00B8}" type="pres">
      <dgm:prSet presAssocID="{23588375-E849-43FF-B00A-4135D6F1E008}" presName="node" presStyleLbl="node1" presStyleIdx="2" presStyleCnt="3">
        <dgm:presLayoutVars>
          <dgm:bulletEnabled val="1"/>
        </dgm:presLayoutVars>
      </dgm:prSet>
      <dgm:spPr/>
    </dgm:pt>
  </dgm:ptLst>
  <dgm:cxnLst>
    <dgm:cxn modelId="{9B778624-B97D-41C6-A3D8-2A5074912423}" type="presOf" srcId="{407D43AE-3757-4EFF-9CA9-A6E96264BA56}" destId="{1E27D088-42A5-4CF0-B0F7-EDFA0A8146E5}" srcOrd="1" destOrd="0" presId="urn:microsoft.com/office/officeart/2005/8/layout/process1"/>
    <dgm:cxn modelId="{5EB1652C-9D10-4BBC-91C9-B0AC3EB13657}" type="presOf" srcId="{1A416BDA-A8CE-402B-8C7B-856C58154745}" destId="{34B5C733-29B4-4BFC-AC51-8BBDEDD88CFC}" srcOrd="1" destOrd="0" presId="urn:microsoft.com/office/officeart/2005/8/layout/process1"/>
    <dgm:cxn modelId="{29221440-72FE-4473-8805-9B40F027910B}" type="presOf" srcId="{FC1DE48A-6653-491F-B98F-9724E08D6514}" destId="{0967C6F5-A8F5-4620-ADB4-3FF030EE4D4E}" srcOrd="0" destOrd="0" presId="urn:microsoft.com/office/officeart/2005/8/layout/process1"/>
    <dgm:cxn modelId="{C2FF6461-A728-4169-BF58-55479CAB6988}" srcId="{FD34AF5E-8FE2-4470-A526-3E322B733658}" destId="{23588375-E849-43FF-B00A-4135D6F1E008}" srcOrd="2" destOrd="0" parTransId="{3CF7959A-A6DD-4426-BDE3-4CB8DBAE034B}" sibTransId="{76B2BC9A-E01A-4CB4-AAA4-42293460BCAA}"/>
    <dgm:cxn modelId="{6BB54565-74E1-4579-8A80-CCDAAADC8030}" type="presOf" srcId="{254B0015-2E97-4AF9-8C65-568EBD8906E4}" destId="{BE6060C2-80A7-40BF-A60B-A27ADE973BA4}" srcOrd="0" destOrd="0" presId="urn:microsoft.com/office/officeart/2005/8/layout/process1"/>
    <dgm:cxn modelId="{FF92D06C-DA5C-4A23-BDCD-47830376D2C6}" type="presOf" srcId="{FD34AF5E-8FE2-4470-A526-3E322B733658}" destId="{8031C5AE-80B5-430D-B8D2-83467F448105}" srcOrd="0" destOrd="0" presId="urn:microsoft.com/office/officeart/2005/8/layout/process1"/>
    <dgm:cxn modelId="{2DB8EB83-0731-4401-910C-DB9492A46157}" srcId="{FD34AF5E-8FE2-4470-A526-3E322B733658}" destId="{FC1DE48A-6653-491F-B98F-9724E08D6514}" srcOrd="0" destOrd="0" parTransId="{AB8A9639-1600-448F-ADF8-EDF73CC77B17}" sibTransId="{407D43AE-3757-4EFF-9CA9-A6E96264BA56}"/>
    <dgm:cxn modelId="{8BEE4F91-DB9C-45D4-8E59-1A8CEA91CBB1}" type="presOf" srcId="{23588375-E849-43FF-B00A-4135D6F1E008}" destId="{6F44595B-CA5C-45F5-854C-28F0F44F00B8}" srcOrd="0" destOrd="0" presId="urn:microsoft.com/office/officeart/2005/8/layout/process1"/>
    <dgm:cxn modelId="{BEF872AF-CDA4-43DC-A75F-B12B69E68409}" type="presOf" srcId="{407D43AE-3757-4EFF-9CA9-A6E96264BA56}" destId="{7F8E322F-96E8-44C4-8ADF-5EF69DB724C7}" srcOrd="0" destOrd="0" presId="urn:microsoft.com/office/officeart/2005/8/layout/process1"/>
    <dgm:cxn modelId="{714702B9-7523-415C-A0B9-4668462F03E1}" srcId="{FD34AF5E-8FE2-4470-A526-3E322B733658}" destId="{254B0015-2E97-4AF9-8C65-568EBD8906E4}" srcOrd="1" destOrd="0" parTransId="{C2ADF336-0B6D-4254-B387-A88CD886649D}" sibTransId="{1A416BDA-A8CE-402B-8C7B-856C58154745}"/>
    <dgm:cxn modelId="{051D75F8-4B94-4051-A8F2-D9E3C3ABCD7F}" type="presOf" srcId="{1A416BDA-A8CE-402B-8C7B-856C58154745}" destId="{A90508C1-9934-4E25-9905-C1E7DCEFE7AB}" srcOrd="0" destOrd="0" presId="urn:microsoft.com/office/officeart/2005/8/layout/process1"/>
    <dgm:cxn modelId="{9E5E0D40-F5DF-4317-BF20-588A75B387A2}" type="presParOf" srcId="{8031C5AE-80B5-430D-B8D2-83467F448105}" destId="{0967C6F5-A8F5-4620-ADB4-3FF030EE4D4E}" srcOrd="0" destOrd="0" presId="urn:microsoft.com/office/officeart/2005/8/layout/process1"/>
    <dgm:cxn modelId="{1505AF1D-2B2D-40DC-9C1B-209951DBDCC3}" type="presParOf" srcId="{8031C5AE-80B5-430D-B8D2-83467F448105}" destId="{7F8E322F-96E8-44C4-8ADF-5EF69DB724C7}" srcOrd="1" destOrd="0" presId="urn:microsoft.com/office/officeart/2005/8/layout/process1"/>
    <dgm:cxn modelId="{BE84B23F-BA69-4FE8-B2D4-51E75B12EA0B}" type="presParOf" srcId="{7F8E322F-96E8-44C4-8ADF-5EF69DB724C7}" destId="{1E27D088-42A5-4CF0-B0F7-EDFA0A8146E5}" srcOrd="0" destOrd="0" presId="urn:microsoft.com/office/officeart/2005/8/layout/process1"/>
    <dgm:cxn modelId="{3959B3A0-927C-4AE3-AC37-1D5D0E264AC2}" type="presParOf" srcId="{8031C5AE-80B5-430D-B8D2-83467F448105}" destId="{BE6060C2-80A7-40BF-A60B-A27ADE973BA4}" srcOrd="2" destOrd="0" presId="urn:microsoft.com/office/officeart/2005/8/layout/process1"/>
    <dgm:cxn modelId="{A6A45A77-9D06-489E-BBF6-CF1EF655DF6E}" type="presParOf" srcId="{8031C5AE-80B5-430D-B8D2-83467F448105}" destId="{A90508C1-9934-4E25-9905-C1E7DCEFE7AB}" srcOrd="3" destOrd="0" presId="urn:microsoft.com/office/officeart/2005/8/layout/process1"/>
    <dgm:cxn modelId="{EADA73B4-2415-4078-90E1-98DA6B55624A}" type="presParOf" srcId="{A90508C1-9934-4E25-9905-C1E7DCEFE7AB}" destId="{34B5C733-29B4-4BFC-AC51-8BBDEDD88CFC}" srcOrd="0" destOrd="0" presId="urn:microsoft.com/office/officeart/2005/8/layout/process1"/>
    <dgm:cxn modelId="{61CF5B56-7316-415F-A917-80B6A863EA48}" type="presParOf" srcId="{8031C5AE-80B5-430D-B8D2-83467F448105}" destId="{6F44595B-CA5C-45F5-854C-28F0F44F00B8}" srcOrd="4"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812629-36AB-4C42-A713-A339DB42D32F}" type="doc">
      <dgm:prSet loTypeId="urn:microsoft.com/office/officeart/2005/8/layout/process1" loCatId="process" qsTypeId="urn:microsoft.com/office/officeart/2005/8/quickstyle/simple1" qsCatId="simple" csTypeId="urn:microsoft.com/office/officeart/2005/8/colors/accent1_2" csCatId="accent1" phldr="1"/>
      <dgm:spPr/>
    </dgm:pt>
    <dgm:pt modelId="{D3D0E5CE-0769-41AB-8E24-B7E28FA616C5}">
      <dgm:prSet phldrT="[Tekst]" custT="1"/>
      <dgm:spPr/>
      <dgm:t>
        <a:bodyPr/>
        <a:lstStyle/>
        <a:p>
          <a:r>
            <a:rPr lang="da-DK" sz="1200"/>
            <a:t>indskriv her</a:t>
          </a:r>
        </a:p>
      </dgm:t>
    </dgm:pt>
    <dgm:pt modelId="{52776882-3394-4C88-A836-F7D972B5E337}" type="parTrans" cxnId="{8A61B1FD-3688-4BAE-9950-207DB7F72956}">
      <dgm:prSet/>
      <dgm:spPr/>
      <dgm:t>
        <a:bodyPr/>
        <a:lstStyle/>
        <a:p>
          <a:endParaRPr lang="da-DK"/>
        </a:p>
      </dgm:t>
    </dgm:pt>
    <dgm:pt modelId="{F063FBA2-98AF-4F38-92EE-34031D70DC3E}" type="sibTrans" cxnId="{8A61B1FD-3688-4BAE-9950-207DB7F72956}">
      <dgm:prSet/>
      <dgm:spPr/>
      <dgm:t>
        <a:bodyPr/>
        <a:lstStyle/>
        <a:p>
          <a:endParaRPr lang="da-DK"/>
        </a:p>
      </dgm:t>
    </dgm:pt>
    <dgm:pt modelId="{45BC181D-1D2F-4069-8E0A-EE412E630D85}">
      <dgm:prSet phldrT="[Tekst]" custT="1"/>
      <dgm:spPr/>
      <dgm:t>
        <a:bodyPr/>
        <a:lstStyle/>
        <a:p>
          <a:r>
            <a:rPr lang="da-DK" sz="1200"/>
            <a:t>indskriv her</a:t>
          </a:r>
        </a:p>
      </dgm:t>
    </dgm:pt>
    <dgm:pt modelId="{11BB2D4D-779C-464A-BF0F-2D0591C926F1}" type="parTrans" cxnId="{A840C075-C4C6-4670-B3A7-4093B8920762}">
      <dgm:prSet/>
      <dgm:spPr/>
      <dgm:t>
        <a:bodyPr/>
        <a:lstStyle/>
        <a:p>
          <a:endParaRPr lang="da-DK"/>
        </a:p>
      </dgm:t>
    </dgm:pt>
    <dgm:pt modelId="{8CB0A5D8-7DF0-4372-AD1C-0EBB74D697DF}" type="sibTrans" cxnId="{A840C075-C4C6-4670-B3A7-4093B8920762}">
      <dgm:prSet/>
      <dgm:spPr/>
      <dgm:t>
        <a:bodyPr/>
        <a:lstStyle/>
        <a:p>
          <a:endParaRPr lang="da-DK"/>
        </a:p>
      </dgm:t>
    </dgm:pt>
    <dgm:pt modelId="{3F23B053-48B9-4F20-88E5-C0188784EF14}">
      <dgm:prSet phldrT="[Tekst]" custT="1"/>
      <dgm:spPr/>
      <dgm:t>
        <a:bodyPr/>
        <a:lstStyle/>
        <a:p>
          <a:r>
            <a:rPr lang="da-DK" sz="1200"/>
            <a:t>indskriv her</a:t>
          </a:r>
        </a:p>
      </dgm:t>
    </dgm:pt>
    <dgm:pt modelId="{A03C498C-B3CE-4E5B-B1C3-B07693C192E5}" type="parTrans" cxnId="{A6B6F0DD-BED7-423E-BE0B-61E5F3C2B82B}">
      <dgm:prSet/>
      <dgm:spPr/>
      <dgm:t>
        <a:bodyPr/>
        <a:lstStyle/>
        <a:p>
          <a:endParaRPr lang="da-DK"/>
        </a:p>
      </dgm:t>
    </dgm:pt>
    <dgm:pt modelId="{967196E3-0F02-444C-90D2-7F4A6F653FCB}" type="sibTrans" cxnId="{A6B6F0DD-BED7-423E-BE0B-61E5F3C2B82B}">
      <dgm:prSet/>
      <dgm:spPr/>
      <dgm:t>
        <a:bodyPr/>
        <a:lstStyle/>
        <a:p>
          <a:endParaRPr lang="da-DK"/>
        </a:p>
      </dgm:t>
    </dgm:pt>
    <dgm:pt modelId="{A3828A84-8FDB-4856-B1F8-80D1D2FAD94A}" type="pres">
      <dgm:prSet presAssocID="{96812629-36AB-4C42-A713-A339DB42D32F}" presName="Name0" presStyleCnt="0">
        <dgm:presLayoutVars>
          <dgm:dir/>
          <dgm:resizeHandles val="exact"/>
        </dgm:presLayoutVars>
      </dgm:prSet>
      <dgm:spPr/>
    </dgm:pt>
    <dgm:pt modelId="{5F941E61-7FF8-4475-9786-E0D30B7E4B92}" type="pres">
      <dgm:prSet presAssocID="{D3D0E5CE-0769-41AB-8E24-B7E28FA616C5}" presName="node" presStyleLbl="node1" presStyleIdx="0" presStyleCnt="3">
        <dgm:presLayoutVars>
          <dgm:bulletEnabled val="1"/>
        </dgm:presLayoutVars>
      </dgm:prSet>
      <dgm:spPr/>
    </dgm:pt>
    <dgm:pt modelId="{2560A3BD-1AFF-4738-AE6D-545F7745A96A}" type="pres">
      <dgm:prSet presAssocID="{F063FBA2-98AF-4F38-92EE-34031D70DC3E}" presName="sibTrans" presStyleLbl="sibTrans2D1" presStyleIdx="0" presStyleCnt="2"/>
      <dgm:spPr/>
    </dgm:pt>
    <dgm:pt modelId="{C578E013-1D1D-4723-8970-DE174AD4E277}" type="pres">
      <dgm:prSet presAssocID="{F063FBA2-98AF-4F38-92EE-34031D70DC3E}" presName="connectorText" presStyleLbl="sibTrans2D1" presStyleIdx="0" presStyleCnt="2"/>
      <dgm:spPr/>
    </dgm:pt>
    <dgm:pt modelId="{97AAC479-1A2D-4413-96DD-EE0590CC514E}" type="pres">
      <dgm:prSet presAssocID="{45BC181D-1D2F-4069-8E0A-EE412E630D85}" presName="node" presStyleLbl="node1" presStyleIdx="1" presStyleCnt="3">
        <dgm:presLayoutVars>
          <dgm:bulletEnabled val="1"/>
        </dgm:presLayoutVars>
      </dgm:prSet>
      <dgm:spPr/>
    </dgm:pt>
    <dgm:pt modelId="{B97C3BD6-B816-42D2-AD78-92660D792836}" type="pres">
      <dgm:prSet presAssocID="{8CB0A5D8-7DF0-4372-AD1C-0EBB74D697DF}" presName="sibTrans" presStyleLbl="sibTrans2D1" presStyleIdx="1" presStyleCnt="2"/>
      <dgm:spPr/>
    </dgm:pt>
    <dgm:pt modelId="{5E49724A-1255-426F-9ED3-D1160E6B7655}" type="pres">
      <dgm:prSet presAssocID="{8CB0A5D8-7DF0-4372-AD1C-0EBB74D697DF}" presName="connectorText" presStyleLbl="sibTrans2D1" presStyleIdx="1" presStyleCnt="2"/>
      <dgm:spPr/>
    </dgm:pt>
    <dgm:pt modelId="{604B2E25-9DE6-4882-B4F2-96018FF3F281}" type="pres">
      <dgm:prSet presAssocID="{3F23B053-48B9-4F20-88E5-C0188784EF14}" presName="node" presStyleLbl="node1" presStyleIdx="2" presStyleCnt="3">
        <dgm:presLayoutVars>
          <dgm:bulletEnabled val="1"/>
        </dgm:presLayoutVars>
      </dgm:prSet>
      <dgm:spPr/>
    </dgm:pt>
  </dgm:ptLst>
  <dgm:cxnLst>
    <dgm:cxn modelId="{3AAD4713-4982-4801-9B19-E2D0C0649628}" type="presOf" srcId="{D3D0E5CE-0769-41AB-8E24-B7E28FA616C5}" destId="{5F941E61-7FF8-4475-9786-E0D30B7E4B92}" srcOrd="0" destOrd="0" presId="urn:microsoft.com/office/officeart/2005/8/layout/process1"/>
    <dgm:cxn modelId="{55585D28-3D87-4F78-B782-446969BF8D03}" type="presOf" srcId="{8CB0A5D8-7DF0-4372-AD1C-0EBB74D697DF}" destId="{B97C3BD6-B816-42D2-AD78-92660D792836}" srcOrd="0" destOrd="0" presId="urn:microsoft.com/office/officeart/2005/8/layout/process1"/>
    <dgm:cxn modelId="{08AFCA2E-2407-4881-9E20-86E769729DE4}" type="presOf" srcId="{45BC181D-1D2F-4069-8E0A-EE412E630D85}" destId="{97AAC479-1A2D-4413-96DD-EE0590CC514E}" srcOrd="0" destOrd="0" presId="urn:microsoft.com/office/officeart/2005/8/layout/process1"/>
    <dgm:cxn modelId="{8A7EF837-7599-45C0-9BB5-F841FCA91785}" type="presOf" srcId="{96812629-36AB-4C42-A713-A339DB42D32F}" destId="{A3828A84-8FDB-4856-B1F8-80D1D2FAD94A}" srcOrd="0" destOrd="0" presId="urn:microsoft.com/office/officeart/2005/8/layout/process1"/>
    <dgm:cxn modelId="{A840C075-C4C6-4670-B3A7-4093B8920762}" srcId="{96812629-36AB-4C42-A713-A339DB42D32F}" destId="{45BC181D-1D2F-4069-8E0A-EE412E630D85}" srcOrd="1" destOrd="0" parTransId="{11BB2D4D-779C-464A-BF0F-2D0591C926F1}" sibTransId="{8CB0A5D8-7DF0-4372-AD1C-0EBB74D697DF}"/>
    <dgm:cxn modelId="{A6B6F0DD-BED7-423E-BE0B-61E5F3C2B82B}" srcId="{96812629-36AB-4C42-A713-A339DB42D32F}" destId="{3F23B053-48B9-4F20-88E5-C0188784EF14}" srcOrd="2" destOrd="0" parTransId="{A03C498C-B3CE-4E5B-B1C3-B07693C192E5}" sibTransId="{967196E3-0F02-444C-90D2-7F4A6F653FCB}"/>
    <dgm:cxn modelId="{8EFF19EA-0A85-4FFF-8CBE-B81BB1EEAD22}" type="presOf" srcId="{F063FBA2-98AF-4F38-92EE-34031D70DC3E}" destId="{C578E013-1D1D-4723-8970-DE174AD4E277}" srcOrd="1" destOrd="0" presId="urn:microsoft.com/office/officeart/2005/8/layout/process1"/>
    <dgm:cxn modelId="{1158B2EA-21AF-4E66-902E-0C43054B7248}" type="presOf" srcId="{F063FBA2-98AF-4F38-92EE-34031D70DC3E}" destId="{2560A3BD-1AFF-4738-AE6D-545F7745A96A}" srcOrd="0" destOrd="0" presId="urn:microsoft.com/office/officeart/2005/8/layout/process1"/>
    <dgm:cxn modelId="{AF80F4EF-5E2E-49A7-9516-69BB7B8983A6}" type="presOf" srcId="{8CB0A5D8-7DF0-4372-AD1C-0EBB74D697DF}" destId="{5E49724A-1255-426F-9ED3-D1160E6B7655}" srcOrd="1" destOrd="0" presId="urn:microsoft.com/office/officeart/2005/8/layout/process1"/>
    <dgm:cxn modelId="{4ABE32FD-A966-4006-B0FF-2FA19E990F3C}" type="presOf" srcId="{3F23B053-48B9-4F20-88E5-C0188784EF14}" destId="{604B2E25-9DE6-4882-B4F2-96018FF3F281}" srcOrd="0" destOrd="0" presId="urn:microsoft.com/office/officeart/2005/8/layout/process1"/>
    <dgm:cxn modelId="{8A61B1FD-3688-4BAE-9950-207DB7F72956}" srcId="{96812629-36AB-4C42-A713-A339DB42D32F}" destId="{D3D0E5CE-0769-41AB-8E24-B7E28FA616C5}" srcOrd="0" destOrd="0" parTransId="{52776882-3394-4C88-A836-F7D972B5E337}" sibTransId="{F063FBA2-98AF-4F38-92EE-34031D70DC3E}"/>
    <dgm:cxn modelId="{A993F557-C5C3-4849-A919-F28E4811E6A9}" type="presParOf" srcId="{A3828A84-8FDB-4856-B1F8-80D1D2FAD94A}" destId="{5F941E61-7FF8-4475-9786-E0D30B7E4B92}" srcOrd="0" destOrd="0" presId="urn:microsoft.com/office/officeart/2005/8/layout/process1"/>
    <dgm:cxn modelId="{D9C429BD-7297-40EF-B73D-A0A5C876373C}" type="presParOf" srcId="{A3828A84-8FDB-4856-B1F8-80D1D2FAD94A}" destId="{2560A3BD-1AFF-4738-AE6D-545F7745A96A}" srcOrd="1" destOrd="0" presId="urn:microsoft.com/office/officeart/2005/8/layout/process1"/>
    <dgm:cxn modelId="{9B5BFC32-146A-4AA2-B0A4-651BAE986855}" type="presParOf" srcId="{2560A3BD-1AFF-4738-AE6D-545F7745A96A}" destId="{C578E013-1D1D-4723-8970-DE174AD4E277}" srcOrd="0" destOrd="0" presId="urn:microsoft.com/office/officeart/2005/8/layout/process1"/>
    <dgm:cxn modelId="{3C9634E8-AF11-46A3-8F03-E8D595A80E57}" type="presParOf" srcId="{A3828A84-8FDB-4856-B1F8-80D1D2FAD94A}" destId="{97AAC479-1A2D-4413-96DD-EE0590CC514E}" srcOrd="2" destOrd="0" presId="urn:microsoft.com/office/officeart/2005/8/layout/process1"/>
    <dgm:cxn modelId="{632A08E9-AFDD-40A9-BEDF-4F829622CB31}" type="presParOf" srcId="{A3828A84-8FDB-4856-B1F8-80D1D2FAD94A}" destId="{B97C3BD6-B816-42D2-AD78-92660D792836}" srcOrd="3" destOrd="0" presId="urn:microsoft.com/office/officeart/2005/8/layout/process1"/>
    <dgm:cxn modelId="{9427E045-E5A3-4889-92CD-5BB7C6FB63BD}" type="presParOf" srcId="{B97C3BD6-B816-42D2-AD78-92660D792836}" destId="{5E49724A-1255-426F-9ED3-D1160E6B7655}" srcOrd="0" destOrd="0" presId="urn:microsoft.com/office/officeart/2005/8/layout/process1"/>
    <dgm:cxn modelId="{F86BC5B6-761E-41F7-ABD5-FF47DFC660E9}" type="presParOf" srcId="{A3828A84-8FDB-4856-B1F8-80D1D2FAD94A}" destId="{604B2E25-9DE6-4882-B4F2-96018FF3F281}" srcOrd="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67C6F5-A8F5-4620-ADB4-3FF030EE4D4E}">
      <dsp:nvSpPr>
        <dsp:cNvPr id="0" name=""/>
        <dsp:cNvSpPr/>
      </dsp:nvSpPr>
      <dsp:spPr>
        <a:xfrm>
          <a:off x="2628" y="371232"/>
          <a:ext cx="785682" cy="7586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a-DK" sz="1100" kern="1200"/>
            <a:t>Vi pakkede og tog afsted til Italien</a:t>
          </a:r>
        </a:p>
      </dsp:txBody>
      <dsp:txXfrm>
        <a:off x="24849" y="393453"/>
        <a:ext cx="741240" cy="714232"/>
      </dsp:txXfrm>
    </dsp:sp>
    <dsp:sp modelId="{7F8E322F-96E8-44C4-8ADF-5EF69DB724C7}">
      <dsp:nvSpPr>
        <dsp:cNvPr id="0" name=""/>
        <dsp:cNvSpPr/>
      </dsp:nvSpPr>
      <dsp:spPr>
        <a:xfrm>
          <a:off x="866879" y="653145"/>
          <a:ext cx="166564" cy="1948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da-DK" sz="800" kern="1200"/>
        </a:p>
      </dsp:txBody>
      <dsp:txXfrm>
        <a:off x="866879" y="692115"/>
        <a:ext cx="116595" cy="116909"/>
      </dsp:txXfrm>
    </dsp:sp>
    <dsp:sp modelId="{BE6060C2-80A7-40BF-A60B-A27ADE973BA4}">
      <dsp:nvSpPr>
        <dsp:cNvPr id="0" name=""/>
        <dsp:cNvSpPr/>
      </dsp:nvSpPr>
      <dsp:spPr>
        <a:xfrm>
          <a:off x="1102583" y="371232"/>
          <a:ext cx="785682" cy="7586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a-DK" sz="1100" kern="1200"/>
            <a:t>Vi ankom og prøvede en sjov svævebane</a:t>
          </a:r>
        </a:p>
      </dsp:txBody>
      <dsp:txXfrm>
        <a:off x="1124804" y="393453"/>
        <a:ext cx="741240" cy="714232"/>
      </dsp:txXfrm>
    </dsp:sp>
    <dsp:sp modelId="{A90508C1-9934-4E25-9905-C1E7DCEFE7AB}">
      <dsp:nvSpPr>
        <dsp:cNvPr id="0" name=""/>
        <dsp:cNvSpPr/>
      </dsp:nvSpPr>
      <dsp:spPr>
        <a:xfrm>
          <a:off x="1966834" y="653145"/>
          <a:ext cx="166564" cy="19484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da-DK" sz="800" kern="1200"/>
        </a:p>
      </dsp:txBody>
      <dsp:txXfrm>
        <a:off x="1966834" y="692115"/>
        <a:ext cx="116595" cy="116909"/>
      </dsp:txXfrm>
    </dsp:sp>
    <dsp:sp modelId="{6F44595B-CA5C-45F5-854C-28F0F44F00B8}">
      <dsp:nvSpPr>
        <dsp:cNvPr id="0" name=""/>
        <dsp:cNvSpPr/>
      </dsp:nvSpPr>
      <dsp:spPr>
        <a:xfrm>
          <a:off x="2202539" y="371232"/>
          <a:ext cx="785682" cy="7586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da-DK" sz="1100" kern="1200"/>
            <a:t>Vi tog videre efter vi fik os en is</a:t>
          </a:r>
        </a:p>
      </dsp:txBody>
      <dsp:txXfrm>
        <a:off x="2224760" y="393453"/>
        <a:ext cx="741240" cy="7142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941E61-7FF8-4475-9786-E0D30B7E4B92}">
      <dsp:nvSpPr>
        <dsp:cNvPr id="0" name=""/>
        <dsp:cNvSpPr/>
      </dsp:nvSpPr>
      <dsp:spPr>
        <a:xfrm>
          <a:off x="4929" y="251436"/>
          <a:ext cx="1473279" cy="8839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a-DK" sz="1200" kern="1200"/>
            <a:t>indskriv her</a:t>
          </a:r>
        </a:p>
      </dsp:txBody>
      <dsp:txXfrm>
        <a:off x="30820" y="277327"/>
        <a:ext cx="1421497" cy="832185"/>
      </dsp:txXfrm>
    </dsp:sp>
    <dsp:sp modelId="{2560A3BD-1AFF-4738-AE6D-545F7745A96A}">
      <dsp:nvSpPr>
        <dsp:cNvPr id="0" name=""/>
        <dsp:cNvSpPr/>
      </dsp:nvSpPr>
      <dsp:spPr>
        <a:xfrm>
          <a:off x="1625536" y="510733"/>
          <a:ext cx="312335" cy="3653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a-DK" sz="1500" kern="1200"/>
        </a:p>
      </dsp:txBody>
      <dsp:txXfrm>
        <a:off x="1625536" y="583808"/>
        <a:ext cx="218635" cy="219223"/>
      </dsp:txXfrm>
    </dsp:sp>
    <dsp:sp modelId="{97AAC479-1A2D-4413-96DD-EE0590CC514E}">
      <dsp:nvSpPr>
        <dsp:cNvPr id="0" name=""/>
        <dsp:cNvSpPr/>
      </dsp:nvSpPr>
      <dsp:spPr>
        <a:xfrm>
          <a:off x="2067520" y="251436"/>
          <a:ext cx="1473279" cy="8839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a-DK" sz="1200" kern="1200"/>
            <a:t>indskriv her</a:t>
          </a:r>
        </a:p>
      </dsp:txBody>
      <dsp:txXfrm>
        <a:off x="2093411" y="277327"/>
        <a:ext cx="1421497" cy="832185"/>
      </dsp:txXfrm>
    </dsp:sp>
    <dsp:sp modelId="{B97C3BD6-B816-42D2-AD78-92660D792836}">
      <dsp:nvSpPr>
        <dsp:cNvPr id="0" name=""/>
        <dsp:cNvSpPr/>
      </dsp:nvSpPr>
      <dsp:spPr>
        <a:xfrm>
          <a:off x="3688127" y="510733"/>
          <a:ext cx="312335" cy="3653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da-DK" sz="1500" kern="1200"/>
        </a:p>
      </dsp:txBody>
      <dsp:txXfrm>
        <a:off x="3688127" y="583808"/>
        <a:ext cx="218635" cy="219223"/>
      </dsp:txXfrm>
    </dsp:sp>
    <dsp:sp modelId="{604B2E25-9DE6-4882-B4F2-96018FF3F281}">
      <dsp:nvSpPr>
        <dsp:cNvPr id="0" name=""/>
        <dsp:cNvSpPr/>
      </dsp:nvSpPr>
      <dsp:spPr>
        <a:xfrm>
          <a:off x="4130111" y="251436"/>
          <a:ext cx="1473279" cy="88396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a-DK" sz="1200" kern="1200"/>
            <a:t>indskriv her</a:t>
          </a:r>
        </a:p>
      </dsp:txBody>
      <dsp:txXfrm>
        <a:off x="4156002" y="277327"/>
        <a:ext cx="1421497" cy="83218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VIA.DK</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Breinholdt Madariaga (TBMA) | VIA</dc:creator>
  <cp:keywords/>
  <dc:description/>
  <cp:lastModifiedBy>Simon Zander</cp:lastModifiedBy>
  <cp:revision>2</cp:revision>
  <dcterms:created xsi:type="dcterms:W3CDTF">2025-12-18T08:05:00Z</dcterms:created>
  <dcterms:modified xsi:type="dcterms:W3CDTF">2025-12-18T08:05:00Z</dcterms:modified>
</cp:coreProperties>
</file>